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431A42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0C3166">
        <w:rPr>
          <w:rFonts w:ascii="Arial" w:hAnsi="Arial" w:cs="Arial"/>
          <w:b/>
          <w:sz w:val="28"/>
          <w:szCs w:val="28"/>
        </w:rPr>
        <w:t>5</w:t>
      </w:r>
      <w:r w:rsidR="004279A2">
        <w:rPr>
          <w:rFonts w:ascii="Arial" w:hAnsi="Arial" w:cs="Arial"/>
          <w:b/>
          <w:sz w:val="28"/>
          <w:szCs w:val="28"/>
        </w:rPr>
        <w:t>.1</w:t>
      </w:r>
      <w:r w:rsidR="000C3166">
        <w:rPr>
          <w:rFonts w:ascii="Arial" w:hAnsi="Arial" w:cs="Arial"/>
          <w:b/>
          <w:sz w:val="28"/>
          <w:szCs w:val="28"/>
        </w:rPr>
        <w:t>2</w:t>
      </w:r>
      <w:r w:rsidRPr="00431A42">
        <w:rPr>
          <w:rFonts w:ascii="Arial" w:hAnsi="Arial" w:cs="Arial"/>
          <w:b/>
          <w:sz w:val="28"/>
          <w:szCs w:val="28"/>
        </w:rPr>
        <w:t>.2012</w:t>
      </w:r>
      <w:proofErr w:type="gramEnd"/>
    </w:p>
    <w:p w:rsidR="000C3166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</w:t>
      </w:r>
      <w:r w:rsidRPr="00431A42">
        <w:rPr>
          <w:rFonts w:ascii="Arial" w:hAnsi="Arial" w:cs="Arial"/>
        </w:rPr>
        <w:t xml:space="preserve"> Hladík Milan</w:t>
      </w:r>
      <w:r w:rsidR="00D22E51" w:rsidRPr="00431A42">
        <w:rPr>
          <w:rFonts w:ascii="Arial" w:hAnsi="Arial" w:cs="Arial"/>
        </w:rPr>
        <w:t>, Holá Marie</w:t>
      </w:r>
      <w:r w:rsidR="004279A2">
        <w:rPr>
          <w:rFonts w:ascii="Arial" w:hAnsi="Arial" w:cs="Arial"/>
        </w:rPr>
        <w:t xml:space="preserve">, 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F200A8">
        <w:rPr>
          <w:rFonts w:ascii="Arial" w:hAnsi="Arial" w:cs="Arial"/>
        </w:rPr>
        <w:t>Kejda Jiří</w:t>
      </w:r>
      <w:r w:rsidR="000C3166">
        <w:rPr>
          <w:rFonts w:ascii="Arial" w:hAnsi="Arial" w:cs="Arial"/>
        </w:rPr>
        <w:t xml:space="preserve">, </w:t>
      </w:r>
      <w:proofErr w:type="spellStart"/>
      <w:r w:rsidR="000C3166">
        <w:rPr>
          <w:rFonts w:ascii="Arial" w:hAnsi="Arial" w:cs="Arial"/>
        </w:rPr>
        <w:t>Loup</w:t>
      </w:r>
      <w:proofErr w:type="spellEnd"/>
      <w:r w:rsidR="000C3166">
        <w:rPr>
          <w:rFonts w:ascii="Arial" w:hAnsi="Arial" w:cs="Arial"/>
        </w:rPr>
        <w:t xml:space="preserve"> Josef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F766EE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</w:t>
      </w:r>
      <w:r w:rsidR="000C3166">
        <w:rPr>
          <w:rFonts w:ascii="Arial" w:hAnsi="Arial" w:cs="Arial"/>
        </w:rPr>
        <w:t>---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Holá Marie, </w:t>
      </w:r>
      <w:r w:rsidR="004F06FE">
        <w:rPr>
          <w:rFonts w:ascii="Arial" w:hAnsi="Arial" w:cs="Arial"/>
        </w:rPr>
        <w:t>Hladík Milan</w:t>
      </w:r>
    </w:p>
    <w:p w:rsidR="0014516B" w:rsidRPr="00431A42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2. </w:t>
      </w:r>
      <w:r w:rsidR="00D22E51" w:rsidRPr="00431A42">
        <w:rPr>
          <w:rFonts w:ascii="Arial" w:hAnsi="Arial" w:cs="Arial"/>
        </w:rPr>
        <w:t xml:space="preserve"> </w:t>
      </w:r>
      <w:r w:rsidR="000C3166">
        <w:rPr>
          <w:rFonts w:ascii="Arial" w:hAnsi="Arial" w:cs="Arial"/>
        </w:rPr>
        <w:t>Nová vyhláška o odpadech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3. </w:t>
      </w:r>
      <w:r w:rsidR="00D22E51" w:rsidRPr="00431A42">
        <w:rPr>
          <w:rFonts w:ascii="Arial" w:hAnsi="Arial" w:cs="Arial"/>
        </w:rPr>
        <w:t xml:space="preserve"> </w:t>
      </w:r>
      <w:r w:rsidR="000C3166">
        <w:rPr>
          <w:rFonts w:ascii="Arial" w:hAnsi="Arial" w:cs="Arial"/>
        </w:rPr>
        <w:t>Oprava kanalizace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4. </w:t>
      </w:r>
      <w:r w:rsidR="00D22E51" w:rsidRPr="00431A42">
        <w:rPr>
          <w:rFonts w:ascii="Arial" w:hAnsi="Arial" w:cs="Arial"/>
        </w:rPr>
        <w:t xml:space="preserve"> </w:t>
      </w:r>
      <w:r w:rsidR="000C3166">
        <w:rPr>
          <w:rFonts w:ascii="Arial" w:hAnsi="Arial" w:cs="Arial"/>
        </w:rPr>
        <w:t>Inventarizace</w:t>
      </w:r>
    </w:p>
    <w:p w:rsidR="00F200A8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</w:t>
      </w:r>
      <w:proofErr w:type="gramStart"/>
      <w:r w:rsidRPr="00431A42">
        <w:rPr>
          <w:rFonts w:ascii="Arial" w:hAnsi="Arial" w:cs="Arial"/>
        </w:rPr>
        <w:t xml:space="preserve">5. </w:t>
      </w:r>
      <w:r w:rsidR="00D22E51" w:rsidRPr="00431A42">
        <w:rPr>
          <w:rFonts w:ascii="Arial" w:hAnsi="Arial" w:cs="Arial"/>
        </w:rPr>
        <w:t xml:space="preserve"> </w:t>
      </w:r>
      <w:proofErr w:type="gramEnd"/>
      <w:r w:rsidR="000C3166">
        <w:rPr>
          <w:rFonts w:ascii="Arial" w:hAnsi="Arial" w:cs="Arial"/>
        </w:rPr>
        <w:t>Rozpočtové opatření</w:t>
      </w:r>
    </w:p>
    <w:p w:rsidR="006C5FB8" w:rsidRDefault="000C316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6.  Rozpočet na r. 2013 – provizorium</w:t>
      </w:r>
    </w:p>
    <w:p w:rsidR="000C3166" w:rsidRDefault="000C316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7.  </w:t>
      </w:r>
      <w:proofErr w:type="gramEnd"/>
      <w:r>
        <w:rPr>
          <w:rFonts w:ascii="Arial" w:hAnsi="Arial" w:cs="Arial"/>
        </w:rPr>
        <w:t>Rozpočtový výhled</w:t>
      </w:r>
    </w:p>
    <w:p w:rsidR="000C3166" w:rsidRDefault="000C316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8.  </w:t>
      </w:r>
      <w:proofErr w:type="gramEnd"/>
      <w:r>
        <w:rPr>
          <w:rFonts w:ascii="Arial" w:hAnsi="Arial" w:cs="Arial"/>
        </w:rPr>
        <w:t>Připravované investice v r. 2013</w:t>
      </w:r>
    </w:p>
    <w:p w:rsidR="000C3166" w:rsidRPr="00431A42" w:rsidRDefault="000C316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9. </w:t>
      </w:r>
      <w:r w:rsidR="00F92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Různé                   </w:t>
      </w:r>
    </w:p>
    <w:p w:rsidR="00C93CF1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</w:t>
      </w:r>
    </w:p>
    <w:p w:rsidR="00C84C8D" w:rsidRPr="00431A42" w:rsidRDefault="00C84C8D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s návrhem programu zasedání, navrženým zapisovatelem</w:t>
      </w:r>
      <w:r w:rsidR="004F06FE">
        <w:rPr>
          <w:rFonts w:ascii="Arial" w:hAnsi="Arial" w:cs="Arial"/>
        </w:rPr>
        <w:t>-</w:t>
      </w:r>
      <w:proofErr w:type="spellStart"/>
      <w:r w:rsidR="004F06FE">
        <w:rPr>
          <w:rFonts w:ascii="Arial" w:hAnsi="Arial" w:cs="Arial"/>
        </w:rPr>
        <w:t>Dolíhalová</w:t>
      </w:r>
      <w:proofErr w:type="spellEnd"/>
      <w:r w:rsidR="004F06FE">
        <w:rPr>
          <w:rFonts w:ascii="Arial" w:hAnsi="Arial" w:cs="Arial"/>
        </w:rPr>
        <w:t xml:space="preserve"> M</w:t>
      </w:r>
      <w:r w:rsidRPr="00431A42">
        <w:rPr>
          <w:rFonts w:ascii="Arial" w:hAnsi="Arial" w:cs="Arial"/>
        </w:rPr>
        <w:t>.</w:t>
      </w:r>
      <w:r w:rsidR="004F06FE">
        <w:rPr>
          <w:rFonts w:ascii="Arial" w:hAnsi="Arial" w:cs="Arial"/>
        </w:rPr>
        <w:t xml:space="preserve"> a ověřovateli – Holá M., Hladík M</w:t>
      </w:r>
      <w:r w:rsidR="004279A2">
        <w:rPr>
          <w:rFonts w:ascii="Arial" w:hAnsi="Arial" w:cs="Arial"/>
        </w:rPr>
        <w:t>.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0C3166">
        <w:rPr>
          <w:rFonts w:ascii="Arial" w:hAnsi="Arial" w:cs="Arial"/>
        </w:rPr>
        <w:t>4</w:t>
      </w:r>
      <w:r w:rsidRPr="00431A42">
        <w:rPr>
          <w:rFonts w:ascii="Arial" w:hAnsi="Arial" w:cs="Arial"/>
        </w:rPr>
        <w:t xml:space="preserve"> člen</w:t>
      </w:r>
      <w:r w:rsidR="000C3166">
        <w:rPr>
          <w:rFonts w:ascii="Arial" w:hAnsi="Arial" w:cs="Arial"/>
        </w:rPr>
        <w:t>ové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Pr="00431A42" w:rsidRDefault="00C93CF1" w:rsidP="004C24DC">
      <w:pPr>
        <w:pStyle w:val="Bezmezer"/>
        <w:ind w:left="720"/>
        <w:jc w:val="both"/>
        <w:rPr>
          <w:rFonts w:ascii="Arial" w:hAnsi="Arial" w:cs="Arial"/>
        </w:rPr>
      </w:pP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646AA1" w:rsidRDefault="000C3166" w:rsidP="004C24DC">
      <w:pPr>
        <w:pStyle w:val="Bezmezer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Připravuje se nová vyhláška o odpadech na rok 2013. Vzhledem k tomu, že se navyšují náklady</w:t>
      </w:r>
      <w:r w:rsidR="004C24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zastupitelstvo zvyšuje </w:t>
      </w:r>
      <w:r w:rsidR="00882B23">
        <w:rPr>
          <w:rFonts w:ascii="Arial" w:hAnsi="Arial" w:cs="Arial"/>
        </w:rPr>
        <w:t xml:space="preserve">poplatek za odpad na částku 450,-- Kč na osobu a na rekreační </w:t>
      </w:r>
      <w:proofErr w:type="gramStart"/>
      <w:r w:rsidR="00882B23">
        <w:rPr>
          <w:rFonts w:ascii="Arial" w:hAnsi="Arial" w:cs="Arial"/>
        </w:rPr>
        <w:t>objekt ( týká</w:t>
      </w:r>
      <w:proofErr w:type="gramEnd"/>
      <w:r w:rsidR="00882B23">
        <w:rPr>
          <w:rFonts w:ascii="Arial" w:hAnsi="Arial" w:cs="Arial"/>
        </w:rPr>
        <w:t xml:space="preserve"> se to i cizinců přihlášených v obci a neobydlených objektů). Vybraná výše těchto poplatků téměř pokryje náklady obce na odpady.  </w:t>
      </w:r>
    </w:p>
    <w:p w:rsidR="006C5FB8" w:rsidRDefault="006C5FB8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C55CF2">
        <w:rPr>
          <w:rFonts w:ascii="Arial" w:hAnsi="Arial" w:cs="Arial"/>
        </w:rPr>
        <w:t xml:space="preserve"> </w:t>
      </w:r>
      <w:r w:rsidR="00882B23">
        <w:rPr>
          <w:rFonts w:ascii="Arial" w:hAnsi="Arial" w:cs="Arial"/>
        </w:rPr>
        <w:t xml:space="preserve">4 </w:t>
      </w:r>
      <w:r w:rsidR="000E18A8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člen</w:t>
      </w:r>
      <w:r w:rsidR="00882B23">
        <w:rPr>
          <w:rFonts w:ascii="Arial" w:hAnsi="Arial" w:cs="Arial"/>
        </w:rPr>
        <w:t>ové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Default="00C93CF1" w:rsidP="004C24DC">
      <w:pPr>
        <w:pStyle w:val="Bezmezer"/>
        <w:ind w:left="750"/>
        <w:jc w:val="both"/>
        <w:rPr>
          <w:rFonts w:ascii="Arial" w:hAnsi="Arial" w:cs="Arial"/>
        </w:rPr>
      </w:pPr>
    </w:p>
    <w:p w:rsidR="006C5FB8" w:rsidRPr="00431A42" w:rsidRDefault="006C5FB8" w:rsidP="004C24DC">
      <w:pPr>
        <w:pStyle w:val="Bezmezer"/>
        <w:ind w:left="750"/>
        <w:jc w:val="both"/>
        <w:rPr>
          <w:rFonts w:ascii="Arial" w:hAnsi="Arial" w:cs="Arial"/>
        </w:rPr>
      </w:pPr>
    </w:p>
    <w:p w:rsidR="006C5FB8" w:rsidRDefault="000E18A8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882B23">
        <w:rPr>
          <w:rFonts w:ascii="Arial" w:hAnsi="Arial" w:cs="Arial"/>
        </w:rPr>
        <w:t>schvaluje povinnou rezervu na případnou havárii nebo na opravu kanalizace v částce 30 tisíc Kč. Tato částka musí být trvale k dispozici na běžném účtu obce.</w:t>
      </w:r>
    </w:p>
    <w:p w:rsidR="00B3573A" w:rsidRDefault="00B3573A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882B23">
        <w:rPr>
          <w:rFonts w:ascii="Arial" w:hAnsi="Arial" w:cs="Arial"/>
        </w:rPr>
        <w:t>4</w:t>
      </w:r>
      <w:r w:rsidRPr="00431A42">
        <w:rPr>
          <w:rFonts w:ascii="Arial" w:hAnsi="Arial" w:cs="Arial"/>
        </w:rPr>
        <w:t xml:space="preserve"> člen</w:t>
      </w:r>
      <w:r w:rsidR="00882B23">
        <w:rPr>
          <w:rFonts w:ascii="Arial" w:hAnsi="Arial" w:cs="Arial"/>
        </w:rPr>
        <w:t>ové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Default="00C93CF1" w:rsidP="004C24DC">
      <w:pPr>
        <w:pStyle w:val="Bezmezer"/>
        <w:ind w:left="750"/>
        <w:jc w:val="both"/>
        <w:rPr>
          <w:rFonts w:ascii="Arial" w:hAnsi="Arial" w:cs="Arial"/>
        </w:rPr>
      </w:pPr>
    </w:p>
    <w:p w:rsidR="00B3573A" w:rsidRDefault="00B3573A" w:rsidP="004C24DC">
      <w:pPr>
        <w:pStyle w:val="Bezmezer"/>
        <w:ind w:left="750"/>
        <w:jc w:val="both"/>
        <w:rPr>
          <w:rFonts w:ascii="Arial" w:hAnsi="Arial" w:cs="Arial"/>
        </w:rPr>
      </w:pPr>
    </w:p>
    <w:p w:rsidR="00550A6C" w:rsidRDefault="00882B23" w:rsidP="004C24DC">
      <w:pPr>
        <w:pStyle w:val="Bezmezer"/>
        <w:numPr>
          <w:ilvl w:val="0"/>
          <w:numId w:val="6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 obce dává příkaz k inventarizaci majetku obce dle zákona o účetnictví. </w:t>
      </w:r>
      <w:proofErr w:type="spellStart"/>
      <w:r>
        <w:rPr>
          <w:rFonts w:ascii="Arial" w:hAnsi="Arial" w:cs="Arial"/>
        </w:rPr>
        <w:t>Invenatizace</w:t>
      </w:r>
      <w:proofErr w:type="spellEnd"/>
      <w:r>
        <w:rPr>
          <w:rFonts w:ascii="Arial" w:hAnsi="Arial" w:cs="Arial"/>
        </w:rPr>
        <w:t xml:space="preserve"> bude provedena</w:t>
      </w:r>
      <w:r w:rsidR="00550A6C">
        <w:rPr>
          <w:rFonts w:ascii="Arial" w:hAnsi="Arial" w:cs="Arial"/>
        </w:rPr>
        <w:t xml:space="preserve"> v termínu od </w:t>
      </w:r>
      <w:proofErr w:type="gramStart"/>
      <w:r w:rsidR="00550A6C">
        <w:rPr>
          <w:rFonts w:ascii="Arial" w:hAnsi="Arial" w:cs="Arial"/>
        </w:rPr>
        <w:t>12.12.2012</w:t>
      </w:r>
      <w:proofErr w:type="gramEnd"/>
      <w:r w:rsidR="00550A6C">
        <w:rPr>
          <w:rFonts w:ascii="Arial" w:hAnsi="Arial" w:cs="Arial"/>
        </w:rPr>
        <w:t xml:space="preserve"> do 17.1.201</w:t>
      </w:r>
      <w:r w:rsidR="00A64259">
        <w:rPr>
          <w:rFonts w:ascii="Arial" w:hAnsi="Arial" w:cs="Arial"/>
        </w:rPr>
        <w:t>3</w:t>
      </w:r>
      <w:r w:rsidR="00550A6C">
        <w:rPr>
          <w:rFonts w:ascii="Arial" w:hAnsi="Arial" w:cs="Arial"/>
        </w:rPr>
        <w:t>.</w:t>
      </w:r>
    </w:p>
    <w:p w:rsidR="003E4BA0" w:rsidRDefault="00550A6C" w:rsidP="004C24DC">
      <w:pPr>
        <w:pStyle w:val="Bezmezer"/>
        <w:ind w:left="750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Předseda inventarizační komise –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Josef, členové – Hladík Milan, Holá Marie. </w:t>
      </w: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4</w:t>
      </w:r>
      <w:r w:rsidRPr="00431A42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ové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Default="00C93CF1" w:rsidP="004C24DC">
      <w:pPr>
        <w:pStyle w:val="Bezmezer"/>
        <w:ind w:right="-426"/>
        <w:jc w:val="both"/>
        <w:rPr>
          <w:rFonts w:ascii="Arial" w:hAnsi="Arial" w:cs="Arial"/>
        </w:rPr>
      </w:pPr>
    </w:p>
    <w:p w:rsidR="00D965AC" w:rsidRDefault="00D965AC" w:rsidP="004C24DC">
      <w:pPr>
        <w:pStyle w:val="Bezmezer"/>
        <w:ind w:right="-426"/>
        <w:jc w:val="both"/>
        <w:rPr>
          <w:rFonts w:ascii="Arial" w:hAnsi="Arial" w:cs="Arial"/>
        </w:rPr>
      </w:pPr>
    </w:p>
    <w:p w:rsidR="00E04672" w:rsidRPr="00550A6C" w:rsidRDefault="00550A6C" w:rsidP="004C24DC">
      <w:pPr>
        <w:pStyle w:val="Bezmezer"/>
        <w:numPr>
          <w:ilvl w:val="0"/>
          <w:numId w:val="6"/>
        </w:numPr>
        <w:ind w:right="-426"/>
        <w:jc w:val="both"/>
        <w:rPr>
          <w:rFonts w:ascii="Arial" w:hAnsi="Arial" w:cs="Arial"/>
        </w:rPr>
      </w:pPr>
      <w:r w:rsidRPr="00550A6C">
        <w:rPr>
          <w:rFonts w:ascii="Arial" w:hAnsi="Arial" w:cs="Arial"/>
        </w:rPr>
        <w:t xml:space="preserve">Zastupitelstvo projednalo a schválilo rozpočtové opatření </w:t>
      </w:r>
      <w:proofErr w:type="gramStart"/>
      <w:r w:rsidRPr="00550A6C">
        <w:rPr>
          <w:rFonts w:ascii="Arial" w:hAnsi="Arial" w:cs="Arial"/>
        </w:rPr>
        <w:t>č.3.</w:t>
      </w:r>
      <w:proofErr w:type="gramEnd"/>
      <w:r w:rsidR="00E04672" w:rsidRPr="00550A6C">
        <w:rPr>
          <w:rFonts w:ascii="Arial" w:hAnsi="Arial" w:cs="Arial"/>
        </w:rPr>
        <w:t xml:space="preserve"> </w:t>
      </w: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4</w:t>
      </w:r>
      <w:r w:rsidRPr="00431A42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ové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</w:p>
    <w:p w:rsidR="00550A6C" w:rsidRDefault="00550A6C" w:rsidP="004C24DC">
      <w:pPr>
        <w:pStyle w:val="Bezmezer"/>
        <w:numPr>
          <w:ilvl w:val="0"/>
          <w:numId w:val="6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a schválilo rozpočtové provizorium. V období do schválení řádného rozpočtu (max. do </w:t>
      </w:r>
      <w:proofErr w:type="gramStart"/>
      <w:r>
        <w:rPr>
          <w:rFonts w:ascii="Arial" w:hAnsi="Arial" w:cs="Arial"/>
        </w:rPr>
        <w:t>31.3.2013</w:t>
      </w:r>
      <w:proofErr w:type="gramEnd"/>
      <w:r>
        <w:rPr>
          <w:rFonts w:ascii="Arial" w:hAnsi="Arial" w:cs="Arial"/>
        </w:rPr>
        <w:t>) bude obec hradit pouze výdaje na činnosti spojené s výkonem státní správy a nejnutnější výdaje na zabezpečení běžného provozu úřadu a jeho fungování.</w:t>
      </w: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4</w:t>
      </w:r>
      <w:r w:rsidRPr="00431A42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ové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</w:p>
    <w:p w:rsidR="00550A6C" w:rsidRDefault="00550A6C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Zastupitelstvo projednalo a schválilo rozpočtový výhled na roky 2015 a 2016.</w:t>
      </w:r>
    </w:p>
    <w:p w:rsidR="00197F2A" w:rsidRDefault="00197F2A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4</w:t>
      </w:r>
      <w:r w:rsidRPr="00431A42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ové</w:t>
      </w:r>
      <w:r w:rsidRPr="00431A42">
        <w:rPr>
          <w:rFonts w:ascii="Arial" w:hAnsi="Arial" w:cs="Arial"/>
        </w:rPr>
        <w:t xml:space="preserve">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4C24DC" w:rsidRDefault="004C24DC" w:rsidP="004C24DC">
      <w:pPr>
        <w:pStyle w:val="Bezmezer"/>
        <w:ind w:left="750"/>
        <w:jc w:val="both"/>
        <w:rPr>
          <w:rFonts w:ascii="Arial" w:hAnsi="Arial" w:cs="Arial"/>
        </w:rPr>
      </w:pPr>
    </w:p>
    <w:p w:rsidR="00197F2A" w:rsidRDefault="00197F2A" w:rsidP="004C24DC">
      <w:pPr>
        <w:pStyle w:val="Bezmezer"/>
        <w:ind w:left="750"/>
        <w:jc w:val="both"/>
        <w:rPr>
          <w:rFonts w:ascii="Arial" w:hAnsi="Arial" w:cs="Arial"/>
        </w:rPr>
      </w:pPr>
    </w:p>
    <w:p w:rsidR="00197F2A" w:rsidRDefault="00197F2A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příštím roce se počítá s opravou pomníku padlých. Obec obdržela výhodnou nabídku na vyčištění pomníku a opravy písma. Další úpravy v jeho okolí se ještě projednají a dohodnou.</w:t>
      </w:r>
    </w:p>
    <w:p w:rsidR="00197F2A" w:rsidRDefault="00197F2A" w:rsidP="004C24DC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bere toto na vědomí.</w:t>
      </w:r>
    </w:p>
    <w:p w:rsidR="00197F2A" w:rsidRDefault="00197F2A" w:rsidP="004C24DC">
      <w:pPr>
        <w:pStyle w:val="Bezmezer"/>
        <w:ind w:left="750"/>
        <w:jc w:val="both"/>
        <w:rPr>
          <w:rFonts w:ascii="Arial" w:hAnsi="Arial" w:cs="Arial"/>
        </w:rPr>
      </w:pPr>
    </w:p>
    <w:p w:rsidR="004C24DC" w:rsidRDefault="004C24DC" w:rsidP="004C24DC">
      <w:pPr>
        <w:pStyle w:val="Bezmezer"/>
        <w:ind w:left="750"/>
        <w:jc w:val="both"/>
        <w:rPr>
          <w:rFonts w:ascii="Arial" w:hAnsi="Arial" w:cs="Arial"/>
        </w:rPr>
      </w:pPr>
    </w:p>
    <w:p w:rsidR="00197F2A" w:rsidRDefault="00197F2A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Josef </w:t>
      </w:r>
      <w:proofErr w:type="spellStart"/>
      <w:r>
        <w:rPr>
          <w:rFonts w:ascii="Arial" w:hAnsi="Arial" w:cs="Arial"/>
        </w:rPr>
        <w:t>Chylík</w:t>
      </w:r>
      <w:proofErr w:type="spellEnd"/>
      <w:r>
        <w:rPr>
          <w:rFonts w:ascii="Arial" w:hAnsi="Arial" w:cs="Arial"/>
        </w:rPr>
        <w:t xml:space="preserve"> z </w:t>
      </w:r>
      <w:proofErr w:type="spellStart"/>
      <w:r>
        <w:rPr>
          <w:rFonts w:ascii="Arial" w:hAnsi="Arial" w:cs="Arial"/>
        </w:rPr>
        <w:t>Radňovse</w:t>
      </w:r>
      <w:proofErr w:type="spellEnd"/>
      <w:r>
        <w:rPr>
          <w:rFonts w:ascii="Arial" w:hAnsi="Arial" w:cs="Arial"/>
        </w:rPr>
        <w:t xml:space="preserve"> žádá obec o propůjčení kulturního domu na soukromou akci. Zastupitelstvo s pronájmem souhlasí za poplatek 500,-- Kč a dodáním vlastního otopu.</w:t>
      </w:r>
    </w:p>
    <w:p w:rsidR="00FE55D8" w:rsidRDefault="00FE55D8" w:rsidP="004C24DC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 děkuje těmto občanům, kteří během roku pracovali pro obec bez nároku na odměnu – Bojanovský Jiří, Bojanovský Martin, Vojtěch Josef, Horký Miroslav, </w:t>
      </w:r>
    </w:p>
    <w:p w:rsidR="00AB15A0" w:rsidRPr="00AC4BE0" w:rsidRDefault="00FE55D8" w:rsidP="004C24DC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Jurný</w:t>
      </w:r>
      <w:proofErr w:type="spellEnd"/>
      <w:r>
        <w:rPr>
          <w:rFonts w:ascii="Arial" w:hAnsi="Arial" w:cs="Arial"/>
        </w:rPr>
        <w:t xml:space="preserve"> Jan, Štěpánek Josef.</w:t>
      </w:r>
    </w:p>
    <w:p w:rsidR="00AB15A0" w:rsidRDefault="00AB15A0" w:rsidP="004C24DC">
      <w:pPr>
        <w:pStyle w:val="Bezmezer"/>
        <w:ind w:left="750"/>
        <w:jc w:val="both"/>
        <w:rPr>
          <w:rFonts w:ascii="Arial" w:hAnsi="Arial" w:cs="Arial"/>
        </w:rPr>
      </w:pPr>
    </w:p>
    <w:p w:rsidR="00C93CF1" w:rsidRDefault="00C93CF1" w:rsidP="004C24DC">
      <w:pPr>
        <w:pStyle w:val="Bezmezer"/>
        <w:ind w:left="750"/>
        <w:jc w:val="both"/>
        <w:rPr>
          <w:rFonts w:ascii="Arial" w:hAnsi="Arial" w:cs="Arial"/>
        </w:rPr>
      </w:pPr>
    </w:p>
    <w:p w:rsidR="00AB15A0" w:rsidRPr="00431A42" w:rsidRDefault="00AB15A0" w:rsidP="004C24DC">
      <w:pPr>
        <w:pStyle w:val="Bezmezer"/>
        <w:ind w:left="750"/>
        <w:jc w:val="both"/>
        <w:rPr>
          <w:rFonts w:ascii="Arial" w:hAnsi="Arial" w:cs="Arial"/>
        </w:rPr>
      </w:pPr>
    </w:p>
    <w:p w:rsidR="00BA171F" w:rsidRDefault="007C07D2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AB15A0" w:rsidRPr="00431A42" w:rsidRDefault="00AB15A0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  <w:r w:rsidR="00FE55D8">
        <w:rPr>
          <w:rFonts w:ascii="Arial" w:hAnsi="Arial" w:cs="Arial"/>
        </w:rPr>
        <w:t>.</w:t>
      </w:r>
    </w:p>
    <w:p w:rsidR="006858B9" w:rsidRDefault="00E04672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 – Zastupitelstvo schvaluje </w:t>
      </w:r>
      <w:r w:rsidR="00FE55D8">
        <w:rPr>
          <w:rFonts w:ascii="Arial" w:hAnsi="Arial" w:cs="Arial"/>
        </w:rPr>
        <w:t>poplatek za odpady ve výši 450,-- Kč.</w:t>
      </w:r>
    </w:p>
    <w:p w:rsidR="00FE55D8" w:rsidRDefault="006858B9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3 – Zastupitelstvo schvaluje </w:t>
      </w:r>
      <w:r w:rsidR="00FE55D8">
        <w:rPr>
          <w:rFonts w:ascii="Arial" w:hAnsi="Arial" w:cs="Arial"/>
        </w:rPr>
        <w:t xml:space="preserve">povinnou rezervu na opravu kanalizace 30 </w:t>
      </w:r>
      <w:proofErr w:type="gramStart"/>
      <w:r w:rsidR="00FE55D8">
        <w:rPr>
          <w:rFonts w:ascii="Arial" w:hAnsi="Arial" w:cs="Arial"/>
        </w:rPr>
        <w:t>tis.Kč</w:t>
      </w:r>
      <w:proofErr w:type="gramEnd"/>
      <w:r w:rsidR="00FE55D8">
        <w:rPr>
          <w:rFonts w:ascii="Arial" w:hAnsi="Arial" w:cs="Arial"/>
        </w:rPr>
        <w:t>.</w:t>
      </w:r>
    </w:p>
    <w:p w:rsidR="00FE55D8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4 -  Zastupitelstvo schvaluje inventarizační komisi.</w:t>
      </w:r>
    </w:p>
    <w:p w:rsidR="00FE55D8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5 -  Zastupitelstvo schvaluje rozpočtové opatření </w:t>
      </w:r>
      <w:proofErr w:type="gramStart"/>
      <w:r>
        <w:rPr>
          <w:rFonts w:ascii="Arial" w:hAnsi="Arial" w:cs="Arial"/>
        </w:rPr>
        <w:t>č.3.</w:t>
      </w:r>
      <w:proofErr w:type="gramEnd"/>
    </w:p>
    <w:p w:rsidR="00FE55D8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6 -  Zastupitelstvo schvaluje rozpočtové provizorium na rok 2013.</w:t>
      </w:r>
    </w:p>
    <w:p w:rsidR="00FE55D8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7 -  Zastupitelstvo schvaluje rozpočtový výhled na roky 2015 a 2016.</w:t>
      </w:r>
    </w:p>
    <w:p w:rsidR="00FE55D8" w:rsidRDefault="00FE55D8" w:rsidP="004C24DC">
      <w:pPr>
        <w:pStyle w:val="Bezmezer"/>
        <w:ind w:left="720"/>
        <w:jc w:val="both"/>
        <w:rPr>
          <w:rFonts w:ascii="Arial" w:hAnsi="Arial" w:cs="Arial"/>
        </w:rPr>
      </w:pPr>
    </w:p>
    <w:p w:rsidR="00FE55D8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4BE0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.</w:t>
      </w:r>
    </w:p>
    <w:p w:rsidR="00AC4BE0" w:rsidRDefault="00AC4BE0" w:rsidP="004C24DC">
      <w:pPr>
        <w:pStyle w:val="Bezmezer"/>
        <w:ind w:left="720"/>
        <w:jc w:val="both"/>
        <w:rPr>
          <w:rFonts w:ascii="Arial" w:hAnsi="Arial" w:cs="Arial"/>
        </w:rPr>
      </w:pPr>
    </w:p>
    <w:p w:rsidR="00F0657B" w:rsidRPr="00431A42" w:rsidRDefault="00F0657B" w:rsidP="004C24DC">
      <w:pPr>
        <w:pStyle w:val="Bezmezer"/>
        <w:ind w:left="720"/>
        <w:jc w:val="both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r w:rsidR="006858B9">
        <w:rPr>
          <w:rFonts w:ascii="Arial" w:hAnsi="Arial" w:cs="Arial"/>
        </w:rPr>
        <w:t>Holá Marie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Hladík</w:t>
      </w:r>
      <w:proofErr w:type="gramEnd"/>
      <w:r w:rsidR="00754B5F">
        <w:rPr>
          <w:rFonts w:ascii="Arial" w:hAnsi="Arial" w:cs="Arial"/>
        </w:rPr>
        <w:t xml:space="preserve"> Milan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5E54"/>
    <w:rsid w:val="000A797D"/>
    <w:rsid w:val="000C3166"/>
    <w:rsid w:val="000E18A8"/>
    <w:rsid w:val="000F54C8"/>
    <w:rsid w:val="0011325D"/>
    <w:rsid w:val="00126680"/>
    <w:rsid w:val="0014516B"/>
    <w:rsid w:val="00146909"/>
    <w:rsid w:val="00197F2A"/>
    <w:rsid w:val="00200FD7"/>
    <w:rsid w:val="00262796"/>
    <w:rsid w:val="002B3FD8"/>
    <w:rsid w:val="002D791E"/>
    <w:rsid w:val="00300FDD"/>
    <w:rsid w:val="003B5384"/>
    <w:rsid w:val="003E381A"/>
    <w:rsid w:val="003E4BA0"/>
    <w:rsid w:val="004279A2"/>
    <w:rsid w:val="00431A42"/>
    <w:rsid w:val="00495C82"/>
    <w:rsid w:val="004C24DC"/>
    <w:rsid w:val="004F06FE"/>
    <w:rsid w:val="004F6355"/>
    <w:rsid w:val="0051154B"/>
    <w:rsid w:val="00550A6C"/>
    <w:rsid w:val="00596893"/>
    <w:rsid w:val="005B4DDE"/>
    <w:rsid w:val="00646AA1"/>
    <w:rsid w:val="006858B9"/>
    <w:rsid w:val="006C5FB8"/>
    <w:rsid w:val="007159A1"/>
    <w:rsid w:val="00753D79"/>
    <w:rsid w:val="00754B5F"/>
    <w:rsid w:val="007577DB"/>
    <w:rsid w:val="007676F9"/>
    <w:rsid w:val="0079738A"/>
    <w:rsid w:val="007C07D2"/>
    <w:rsid w:val="00882B23"/>
    <w:rsid w:val="00901963"/>
    <w:rsid w:val="0090213C"/>
    <w:rsid w:val="009F10FB"/>
    <w:rsid w:val="00A64259"/>
    <w:rsid w:val="00A73695"/>
    <w:rsid w:val="00AB15A0"/>
    <w:rsid w:val="00AC4BE0"/>
    <w:rsid w:val="00B3573A"/>
    <w:rsid w:val="00B50CE3"/>
    <w:rsid w:val="00B84750"/>
    <w:rsid w:val="00BA171F"/>
    <w:rsid w:val="00BE5845"/>
    <w:rsid w:val="00C55CF2"/>
    <w:rsid w:val="00C84C8D"/>
    <w:rsid w:val="00C93CF1"/>
    <w:rsid w:val="00CB36D7"/>
    <w:rsid w:val="00D1625F"/>
    <w:rsid w:val="00D22E51"/>
    <w:rsid w:val="00D47772"/>
    <w:rsid w:val="00D51DFE"/>
    <w:rsid w:val="00D965AC"/>
    <w:rsid w:val="00DA3AE8"/>
    <w:rsid w:val="00E04672"/>
    <w:rsid w:val="00E4731A"/>
    <w:rsid w:val="00E513DB"/>
    <w:rsid w:val="00EB7D4C"/>
    <w:rsid w:val="00F0657B"/>
    <w:rsid w:val="00F11017"/>
    <w:rsid w:val="00F200A8"/>
    <w:rsid w:val="00F766EE"/>
    <w:rsid w:val="00F922B7"/>
    <w:rsid w:val="00FB6138"/>
    <w:rsid w:val="00FE12EE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cp:lastPrinted>2012-12-07T19:04:00Z</cp:lastPrinted>
  <dcterms:created xsi:type="dcterms:W3CDTF">2012-08-20T17:48:00Z</dcterms:created>
  <dcterms:modified xsi:type="dcterms:W3CDTF">2012-12-07T19:06:00Z</dcterms:modified>
</cp:coreProperties>
</file>