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010A" w14:textId="4F31315D" w:rsidR="006E246C" w:rsidRDefault="005823B0" w:rsidP="00F878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Zápis ze zasedání zastupitelstva obce Nová Ves</w:t>
      </w:r>
      <w:r w:rsidR="002744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dne 1</w:t>
      </w:r>
      <w:r w:rsidR="0002195E" w:rsidRPr="005823B0">
        <w:rPr>
          <w:rFonts w:ascii="Arial" w:hAnsi="Arial" w:cs="Arial"/>
          <w:sz w:val="28"/>
          <w:szCs w:val="28"/>
        </w:rPr>
        <w:t>6. 1</w:t>
      </w:r>
      <w:r w:rsidR="009554C1" w:rsidRPr="005823B0">
        <w:rPr>
          <w:rFonts w:ascii="Arial" w:hAnsi="Arial" w:cs="Arial"/>
          <w:sz w:val="28"/>
          <w:szCs w:val="28"/>
        </w:rPr>
        <w:t>2</w:t>
      </w:r>
      <w:r w:rsidR="00F878AF" w:rsidRPr="005823B0">
        <w:rPr>
          <w:rFonts w:ascii="Arial" w:hAnsi="Arial" w:cs="Arial"/>
          <w:sz w:val="28"/>
          <w:szCs w:val="28"/>
        </w:rPr>
        <w:t>. 20</w:t>
      </w:r>
      <w:r w:rsidR="00B2342F" w:rsidRPr="005823B0">
        <w:rPr>
          <w:rFonts w:ascii="Arial" w:hAnsi="Arial" w:cs="Arial"/>
          <w:sz w:val="28"/>
          <w:szCs w:val="28"/>
        </w:rPr>
        <w:t>2</w:t>
      </w:r>
      <w:r w:rsidR="0013659E" w:rsidRPr="005823B0">
        <w:rPr>
          <w:rFonts w:ascii="Arial" w:hAnsi="Arial" w:cs="Arial"/>
          <w:sz w:val="28"/>
          <w:szCs w:val="28"/>
        </w:rPr>
        <w:t>1</w:t>
      </w:r>
      <w:r w:rsidR="00F878AF" w:rsidRPr="005823B0">
        <w:rPr>
          <w:rFonts w:ascii="Arial" w:hAnsi="Arial" w:cs="Arial"/>
          <w:sz w:val="28"/>
          <w:szCs w:val="28"/>
        </w:rPr>
        <w:t xml:space="preserve"> </w:t>
      </w:r>
    </w:p>
    <w:p w14:paraId="223BB75C" w14:textId="77777777" w:rsidR="005823B0" w:rsidRPr="005823B0" w:rsidRDefault="005823B0" w:rsidP="005823B0">
      <w:pPr>
        <w:rPr>
          <w:rFonts w:ascii="Arial" w:hAnsi="Arial" w:cs="Arial"/>
          <w:sz w:val="28"/>
          <w:szCs w:val="28"/>
        </w:rPr>
      </w:pPr>
    </w:p>
    <w:p w14:paraId="4EF69BD1" w14:textId="4451023B" w:rsidR="005823B0" w:rsidRDefault="005823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Přítomni: J. Chocholáčová, J</w:t>
      </w:r>
      <w:r w:rsidR="002744A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Loup, ing. Bojanovský, M.</w:t>
      </w:r>
      <w:r w:rsidR="002744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Hladík,             M. Maláč, </w:t>
      </w:r>
      <w:r w:rsidR="002744A2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.</w:t>
      </w:r>
      <w:r w:rsidR="002744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Tvarůžková, T. Vojtěch</w:t>
      </w:r>
    </w:p>
    <w:p w14:paraId="0FBD242F" w14:textId="4808AF19" w:rsidR="005823B0" w:rsidRDefault="005823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Dolíhalová</w:t>
      </w:r>
    </w:p>
    <w:p w14:paraId="3C9F857D" w14:textId="77777777" w:rsidR="005823B0" w:rsidRPr="005823B0" w:rsidRDefault="005823B0">
      <w:pPr>
        <w:rPr>
          <w:rFonts w:ascii="Arial" w:hAnsi="Arial" w:cs="Arial"/>
          <w:sz w:val="28"/>
          <w:szCs w:val="28"/>
        </w:rPr>
      </w:pPr>
    </w:p>
    <w:p w14:paraId="66FC1E0B" w14:textId="77777777" w:rsidR="007D7A9E" w:rsidRDefault="007D7A9E"/>
    <w:p w14:paraId="781F407F" w14:textId="4081F209" w:rsidR="00EB7937" w:rsidRPr="00FB4E25" w:rsidRDefault="00F878AF">
      <w:pPr>
        <w:rPr>
          <w:rFonts w:ascii="Arial" w:hAnsi="Arial" w:cs="Arial"/>
          <w:sz w:val="24"/>
          <w:szCs w:val="24"/>
        </w:rPr>
      </w:pPr>
      <w:r w:rsidRPr="005823B0">
        <w:rPr>
          <w:rFonts w:ascii="Arial" w:hAnsi="Arial" w:cs="Arial"/>
          <w:sz w:val="24"/>
          <w:szCs w:val="24"/>
        </w:rPr>
        <w:t>PROGRAM</w:t>
      </w:r>
    </w:p>
    <w:p w14:paraId="1B2489DB" w14:textId="609D939B" w:rsidR="008658C8" w:rsidRPr="00FB4E25" w:rsidRDefault="00EB7937" w:rsidP="0013659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E25">
        <w:rPr>
          <w:rFonts w:ascii="Arial" w:hAnsi="Arial" w:cs="Arial"/>
          <w:sz w:val="24"/>
          <w:szCs w:val="24"/>
        </w:rPr>
        <w:t xml:space="preserve"> Návrh programu, určení zapisovatele a ověřovatelů</w:t>
      </w:r>
    </w:p>
    <w:p w14:paraId="1D557315" w14:textId="6750F703" w:rsidR="0002195E" w:rsidRPr="00FB4E25" w:rsidRDefault="00FD6C87" w:rsidP="009554C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E25">
        <w:rPr>
          <w:rFonts w:ascii="Arial" w:hAnsi="Arial" w:cs="Arial"/>
          <w:sz w:val="24"/>
          <w:szCs w:val="24"/>
        </w:rPr>
        <w:t xml:space="preserve"> </w:t>
      </w:r>
      <w:r w:rsidR="009554C1" w:rsidRPr="00FB4E25">
        <w:rPr>
          <w:rFonts w:ascii="Arial" w:hAnsi="Arial" w:cs="Arial"/>
          <w:sz w:val="24"/>
          <w:szCs w:val="24"/>
        </w:rPr>
        <w:t>Rozpočet na rok 202</w:t>
      </w:r>
      <w:r w:rsidR="0013659E" w:rsidRPr="00FB4E25">
        <w:rPr>
          <w:rFonts w:ascii="Arial" w:hAnsi="Arial" w:cs="Arial"/>
          <w:sz w:val="24"/>
          <w:szCs w:val="24"/>
        </w:rPr>
        <w:t>2</w:t>
      </w:r>
      <w:r w:rsidR="009554C1" w:rsidRPr="00FB4E25">
        <w:rPr>
          <w:rFonts w:ascii="Arial" w:hAnsi="Arial" w:cs="Arial"/>
          <w:sz w:val="24"/>
          <w:szCs w:val="24"/>
        </w:rPr>
        <w:t xml:space="preserve">, </w:t>
      </w:r>
      <w:r w:rsidR="0013659E" w:rsidRPr="00FB4E25">
        <w:rPr>
          <w:rFonts w:ascii="Arial" w:hAnsi="Arial" w:cs="Arial"/>
          <w:sz w:val="24"/>
          <w:szCs w:val="24"/>
        </w:rPr>
        <w:t xml:space="preserve">střednědobý </w:t>
      </w:r>
      <w:r w:rsidR="006A0F52">
        <w:rPr>
          <w:rFonts w:ascii="Arial" w:hAnsi="Arial" w:cs="Arial"/>
          <w:sz w:val="24"/>
          <w:szCs w:val="24"/>
        </w:rPr>
        <w:t xml:space="preserve">rozpočtový </w:t>
      </w:r>
      <w:r w:rsidR="0013659E" w:rsidRPr="00FB4E25">
        <w:rPr>
          <w:rFonts w:ascii="Arial" w:hAnsi="Arial" w:cs="Arial"/>
          <w:sz w:val="24"/>
          <w:szCs w:val="24"/>
        </w:rPr>
        <w:t>výhled</w:t>
      </w:r>
      <w:r w:rsidR="006A0F52">
        <w:rPr>
          <w:rFonts w:ascii="Arial" w:hAnsi="Arial" w:cs="Arial"/>
          <w:sz w:val="24"/>
          <w:szCs w:val="24"/>
        </w:rPr>
        <w:t xml:space="preserve"> </w:t>
      </w:r>
    </w:p>
    <w:p w14:paraId="547C3CBA" w14:textId="25462F70" w:rsidR="0002195E" w:rsidRPr="00FB4E25" w:rsidRDefault="008658C8" w:rsidP="0013659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E25">
        <w:rPr>
          <w:rFonts w:ascii="Arial" w:hAnsi="Arial" w:cs="Arial"/>
          <w:sz w:val="24"/>
          <w:szCs w:val="24"/>
        </w:rPr>
        <w:t xml:space="preserve"> </w:t>
      </w:r>
      <w:r w:rsidR="009554C1" w:rsidRPr="00FB4E25">
        <w:rPr>
          <w:rFonts w:ascii="Arial" w:hAnsi="Arial" w:cs="Arial"/>
          <w:sz w:val="24"/>
          <w:szCs w:val="24"/>
        </w:rPr>
        <w:t>Inventarizace, inventarizační komise</w:t>
      </w:r>
    </w:p>
    <w:p w14:paraId="736A1655" w14:textId="46C6E8F6" w:rsidR="004C62A5" w:rsidRPr="00FB4E25" w:rsidRDefault="0013659E" w:rsidP="0013659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E25">
        <w:rPr>
          <w:rFonts w:ascii="Arial" w:hAnsi="Arial" w:cs="Arial"/>
          <w:sz w:val="24"/>
          <w:szCs w:val="24"/>
        </w:rPr>
        <w:t xml:space="preserve"> </w:t>
      </w:r>
      <w:r w:rsidR="00E731A5">
        <w:rPr>
          <w:rFonts w:ascii="Arial" w:hAnsi="Arial" w:cs="Arial"/>
          <w:sz w:val="24"/>
          <w:szCs w:val="24"/>
        </w:rPr>
        <w:t>Různé</w:t>
      </w:r>
      <w:r w:rsidR="00046A61" w:rsidRPr="00FB4E25">
        <w:rPr>
          <w:rFonts w:ascii="Arial" w:hAnsi="Arial" w:cs="Arial"/>
          <w:sz w:val="24"/>
          <w:szCs w:val="24"/>
        </w:rPr>
        <w:t xml:space="preserve"> </w:t>
      </w:r>
      <w:r w:rsidR="004C62A5" w:rsidRPr="00FB4E25">
        <w:rPr>
          <w:rFonts w:ascii="Arial" w:hAnsi="Arial" w:cs="Arial"/>
          <w:sz w:val="24"/>
          <w:szCs w:val="24"/>
        </w:rPr>
        <w:t>–</w:t>
      </w:r>
      <w:r w:rsidR="00046A61" w:rsidRPr="00FB4E25">
        <w:rPr>
          <w:rFonts w:ascii="Arial" w:hAnsi="Arial" w:cs="Arial"/>
          <w:sz w:val="24"/>
          <w:szCs w:val="24"/>
        </w:rPr>
        <w:t xml:space="preserve"> </w:t>
      </w:r>
      <w:r w:rsidRPr="00FB4E25">
        <w:rPr>
          <w:rFonts w:ascii="Arial" w:hAnsi="Arial" w:cs="Arial"/>
          <w:sz w:val="24"/>
          <w:szCs w:val="24"/>
        </w:rPr>
        <w:t>o</w:t>
      </w:r>
      <w:r w:rsidR="004C62A5" w:rsidRPr="00FB4E25">
        <w:rPr>
          <w:rFonts w:ascii="Arial" w:hAnsi="Arial" w:cs="Arial"/>
          <w:sz w:val="24"/>
          <w:szCs w:val="24"/>
        </w:rPr>
        <w:t>becní les</w:t>
      </w:r>
      <w:r w:rsidRPr="00FB4E25">
        <w:rPr>
          <w:rFonts w:ascii="Arial" w:hAnsi="Arial" w:cs="Arial"/>
          <w:sz w:val="24"/>
          <w:szCs w:val="24"/>
        </w:rPr>
        <w:t xml:space="preserve">, </w:t>
      </w:r>
      <w:r w:rsidR="007A0916">
        <w:rPr>
          <w:rFonts w:ascii="Arial" w:hAnsi="Arial" w:cs="Arial"/>
          <w:sz w:val="24"/>
          <w:szCs w:val="24"/>
        </w:rPr>
        <w:t xml:space="preserve">obecní zemědělské pozemky, </w:t>
      </w:r>
      <w:r w:rsidR="00E731A5">
        <w:rPr>
          <w:rFonts w:ascii="Arial" w:hAnsi="Arial" w:cs="Arial"/>
          <w:sz w:val="24"/>
          <w:szCs w:val="24"/>
        </w:rPr>
        <w:t>finanční dar</w:t>
      </w:r>
    </w:p>
    <w:p w14:paraId="16C65AA2" w14:textId="45511DA1" w:rsidR="00FD2474" w:rsidRDefault="00FD2474" w:rsidP="00FB4E25">
      <w:pPr>
        <w:rPr>
          <w:rFonts w:ascii="Arial" w:hAnsi="Arial" w:cs="Arial"/>
          <w:sz w:val="24"/>
          <w:szCs w:val="24"/>
        </w:rPr>
      </w:pPr>
    </w:p>
    <w:p w14:paraId="53EA7624" w14:textId="5B47B03A" w:rsidR="00FB4E25" w:rsidRDefault="00FB4E25" w:rsidP="00FB4E2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odsouhlasilo návrh programu, byla určena zapisovatelka a ověřovatelé zápisu.</w:t>
      </w:r>
    </w:p>
    <w:p w14:paraId="6840809A" w14:textId="5F622555" w:rsidR="00FB4E25" w:rsidRDefault="00FB4E25" w:rsidP="00FB4E2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7 členů zastupitels</w:t>
      </w:r>
      <w:r w:rsidR="005B666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va, zdržel se – nikdo, proti – nikdo</w:t>
      </w:r>
    </w:p>
    <w:p w14:paraId="359F498E" w14:textId="359C362B" w:rsidR="00FB4E25" w:rsidRDefault="00FB4E25" w:rsidP="00FB4E25">
      <w:pPr>
        <w:pStyle w:val="Odstavecseseznamem"/>
        <w:rPr>
          <w:rFonts w:ascii="Arial" w:hAnsi="Arial" w:cs="Arial"/>
          <w:sz w:val="24"/>
          <w:szCs w:val="24"/>
        </w:rPr>
      </w:pPr>
    </w:p>
    <w:p w14:paraId="44D6D5E7" w14:textId="57715666" w:rsidR="00FB4E25" w:rsidRDefault="00E324EE" w:rsidP="00FB4E25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obce schválilo bez připomínek rozpočet na rok 2022 a střednědobý </w:t>
      </w:r>
      <w:r w:rsidR="006A0F52">
        <w:rPr>
          <w:rFonts w:ascii="Arial" w:hAnsi="Arial" w:cs="Arial"/>
          <w:sz w:val="24"/>
          <w:szCs w:val="24"/>
        </w:rPr>
        <w:t xml:space="preserve">rozpočtový </w:t>
      </w:r>
      <w:r>
        <w:rPr>
          <w:rFonts w:ascii="Arial" w:hAnsi="Arial" w:cs="Arial"/>
          <w:sz w:val="24"/>
          <w:szCs w:val="24"/>
        </w:rPr>
        <w:t>výhled</w:t>
      </w:r>
      <w:r w:rsidR="006A0F52">
        <w:rPr>
          <w:rFonts w:ascii="Arial" w:hAnsi="Arial" w:cs="Arial"/>
          <w:sz w:val="24"/>
          <w:szCs w:val="24"/>
        </w:rPr>
        <w:t xml:space="preserve"> na léta 2023-2025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9B03F9" w14:textId="4EF9C75D" w:rsidR="00E324EE" w:rsidRDefault="00E324EE" w:rsidP="00E324EE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7 členů zastupitels</w:t>
      </w:r>
      <w:r w:rsidR="005B666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va, zdržel se – nikdo, proti – nikdo</w:t>
      </w:r>
    </w:p>
    <w:p w14:paraId="3468EA14" w14:textId="37E8D1D0" w:rsidR="00E324EE" w:rsidRDefault="00E324EE" w:rsidP="00E324EE">
      <w:pPr>
        <w:pStyle w:val="Odstavecseseznamem"/>
        <w:rPr>
          <w:rFonts w:ascii="Arial" w:hAnsi="Arial" w:cs="Arial"/>
          <w:sz w:val="24"/>
          <w:szCs w:val="24"/>
        </w:rPr>
      </w:pPr>
    </w:p>
    <w:p w14:paraId="79C5FC83" w14:textId="441B7D79" w:rsidR="00E324EE" w:rsidRDefault="00E324EE" w:rsidP="00E324E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dala příkaz k inventarizaci obecního majetku podle zákona o účetnictví a současně byla jmenována inventarizační komise. Inventarizace bude provedena do 15.</w:t>
      </w:r>
      <w:r w:rsidR="007A09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2. 2022. </w:t>
      </w:r>
    </w:p>
    <w:p w14:paraId="135E7AFA" w14:textId="6FB45BE7" w:rsidR="00E324EE" w:rsidRDefault="00E324EE" w:rsidP="00E324EE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7 členů zastupitels</w:t>
      </w:r>
      <w:r w:rsidR="005B666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va, zdržel se – nikdo, proti – nikdo</w:t>
      </w:r>
    </w:p>
    <w:p w14:paraId="7536A7B9" w14:textId="77777777" w:rsidR="00E731A5" w:rsidRDefault="00E731A5" w:rsidP="00E324EE">
      <w:pPr>
        <w:pStyle w:val="Odstavecseseznamem"/>
        <w:rPr>
          <w:rFonts w:ascii="Arial" w:hAnsi="Arial" w:cs="Arial"/>
          <w:sz w:val="24"/>
          <w:szCs w:val="24"/>
        </w:rPr>
      </w:pPr>
    </w:p>
    <w:p w14:paraId="163F1B47" w14:textId="2D3F6726" w:rsidR="007A0916" w:rsidRDefault="007A0916" w:rsidP="007A091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tomu, že v letošním roce  končí  pachtovní smlouvy na obecní zemědělské pozemky schválilo </w:t>
      </w:r>
      <w:r w:rsidR="00C441F3">
        <w:rPr>
          <w:rFonts w:ascii="Arial" w:hAnsi="Arial" w:cs="Arial"/>
          <w:sz w:val="24"/>
          <w:szCs w:val="24"/>
        </w:rPr>
        <w:t>zastupitelstvo jejich</w:t>
      </w:r>
      <w:r w:rsidR="000F5F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pronájem</w:t>
      </w:r>
      <w:r w:rsidR="005B6666">
        <w:rPr>
          <w:rFonts w:ascii="Arial" w:hAnsi="Arial" w:cs="Arial"/>
          <w:sz w:val="24"/>
          <w:szCs w:val="24"/>
        </w:rPr>
        <w:t xml:space="preserve"> na další období</w:t>
      </w:r>
      <w:r w:rsidR="000F5F72">
        <w:rPr>
          <w:rFonts w:ascii="Arial" w:hAnsi="Arial" w:cs="Arial"/>
          <w:sz w:val="24"/>
          <w:szCs w:val="24"/>
        </w:rPr>
        <w:t>.</w:t>
      </w:r>
      <w:r w:rsidR="00C441F3">
        <w:rPr>
          <w:rFonts w:ascii="Arial" w:hAnsi="Arial" w:cs="Arial"/>
          <w:sz w:val="24"/>
          <w:szCs w:val="24"/>
        </w:rPr>
        <w:t xml:space="preserve"> Záměr o  nov</w:t>
      </w:r>
      <w:r w:rsidR="000F5F72">
        <w:rPr>
          <w:rFonts w:ascii="Arial" w:hAnsi="Arial" w:cs="Arial"/>
          <w:sz w:val="24"/>
          <w:szCs w:val="24"/>
        </w:rPr>
        <w:t>ém</w:t>
      </w:r>
      <w:r w:rsidR="005B6666">
        <w:rPr>
          <w:rFonts w:ascii="Arial" w:hAnsi="Arial" w:cs="Arial"/>
          <w:sz w:val="24"/>
          <w:szCs w:val="24"/>
        </w:rPr>
        <w:t xml:space="preserve"> pachtu</w:t>
      </w:r>
      <w:r w:rsidR="00C441F3">
        <w:rPr>
          <w:rFonts w:ascii="Arial" w:hAnsi="Arial" w:cs="Arial"/>
          <w:sz w:val="24"/>
          <w:szCs w:val="24"/>
        </w:rPr>
        <w:t xml:space="preserve"> </w:t>
      </w:r>
      <w:r w:rsidR="00E731A5">
        <w:rPr>
          <w:rFonts w:ascii="Arial" w:hAnsi="Arial" w:cs="Arial"/>
          <w:sz w:val="24"/>
          <w:szCs w:val="24"/>
        </w:rPr>
        <w:t xml:space="preserve">za nových podmínek </w:t>
      </w:r>
      <w:r w:rsidR="00C441F3">
        <w:rPr>
          <w:rFonts w:ascii="Arial" w:hAnsi="Arial" w:cs="Arial"/>
          <w:sz w:val="24"/>
          <w:szCs w:val="24"/>
        </w:rPr>
        <w:t>oznámí starostka  na webových stránkách a</w:t>
      </w:r>
      <w:r w:rsidR="000F5F72">
        <w:rPr>
          <w:rFonts w:ascii="Arial" w:hAnsi="Arial" w:cs="Arial"/>
          <w:sz w:val="24"/>
          <w:szCs w:val="24"/>
        </w:rPr>
        <w:t xml:space="preserve"> na</w:t>
      </w:r>
      <w:r w:rsidR="00C441F3">
        <w:rPr>
          <w:rFonts w:ascii="Arial" w:hAnsi="Arial" w:cs="Arial"/>
          <w:sz w:val="24"/>
          <w:szCs w:val="24"/>
        </w:rPr>
        <w:t xml:space="preserve"> úřední desce obce</w:t>
      </w:r>
      <w:r w:rsidR="000F5F72">
        <w:rPr>
          <w:rFonts w:ascii="Arial" w:hAnsi="Arial" w:cs="Arial"/>
          <w:sz w:val="24"/>
          <w:szCs w:val="24"/>
        </w:rPr>
        <w:t xml:space="preserve">. </w:t>
      </w:r>
    </w:p>
    <w:p w14:paraId="149F02A2" w14:textId="34BB181E" w:rsidR="005B6666" w:rsidRDefault="005B6666" w:rsidP="005B666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7 členů zastupitels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va, zdržel se – nikdo, proti – nikdo</w:t>
      </w:r>
    </w:p>
    <w:p w14:paraId="0898F9D0" w14:textId="77777777" w:rsidR="00E731A5" w:rsidRDefault="00E731A5" w:rsidP="005B6666">
      <w:pPr>
        <w:pStyle w:val="Odstavecseseznamem"/>
        <w:rPr>
          <w:rFonts w:ascii="Arial" w:hAnsi="Arial" w:cs="Arial"/>
          <w:sz w:val="24"/>
          <w:szCs w:val="24"/>
        </w:rPr>
      </w:pPr>
    </w:p>
    <w:p w14:paraId="1B5C6E51" w14:textId="2B8E4713" w:rsidR="008E1FCE" w:rsidRDefault="008E1FCE" w:rsidP="008E1FC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souhlasí s podepsáním kupní smlouvy s fimou Kolegarová, s.r.o. , Strážek  na</w:t>
      </w:r>
      <w:r w:rsidR="00342B84">
        <w:rPr>
          <w:rFonts w:ascii="Arial" w:hAnsi="Arial" w:cs="Arial"/>
          <w:sz w:val="24"/>
          <w:szCs w:val="24"/>
        </w:rPr>
        <w:t xml:space="preserve"> provedení těžby stromů napadených kůrovcem na parcelách č. 532/9 a 532/11</w:t>
      </w:r>
      <w:r w:rsidR="001904D1">
        <w:rPr>
          <w:rFonts w:ascii="Arial" w:hAnsi="Arial" w:cs="Arial"/>
          <w:sz w:val="24"/>
          <w:szCs w:val="24"/>
        </w:rPr>
        <w:t>,</w:t>
      </w:r>
      <w:r w:rsidR="00342B84">
        <w:rPr>
          <w:rFonts w:ascii="Arial" w:hAnsi="Arial" w:cs="Arial"/>
          <w:sz w:val="24"/>
          <w:szCs w:val="24"/>
        </w:rPr>
        <w:t xml:space="preserve"> jejich následný prodej touto společností </w:t>
      </w:r>
      <w:r w:rsidR="00DF42A3">
        <w:rPr>
          <w:rFonts w:ascii="Arial" w:hAnsi="Arial" w:cs="Arial"/>
          <w:sz w:val="24"/>
          <w:szCs w:val="24"/>
        </w:rPr>
        <w:t xml:space="preserve">a zaplacení za odebrané dříví obci. </w:t>
      </w:r>
    </w:p>
    <w:p w14:paraId="6B279676" w14:textId="481C4527" w:rsidR="00DF42A3" w:rsidRDefault="00DF42A3" w:rsidP="00DF42A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7 členů zastupitelstva, zdržel se – nikdo, proti – nikdo</w:t>
      </w:r>
    </w:p>
    <w:p w14:paraId="7F95C39A" w14:textId="2F7DF45D" w:rsidR="00DF42A3" w:rsidRDefault="00DF42A3" w:rsidP="00DF42A3">
      <w:pPr>
        <w:pStyle w:val="Odstavecseseznamem"/>
        <w:rPr>
          <w:rFonts w:ascii="Arial" w:hAnsi="Arial" w:cs="Arial"/>
          <w:sz w:val="24"/>
          <w:szCs w:val="24"/>
        </w:rPr>
      </w:pPr>
    </w:p>
    <w:p w14:paraId="0E1472B9" w14:textId="747BCB0F" w:rsidR="00DF42A3" w:rsidRDefault="00DF42A3" w:rsidP="00DF42A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schválilo finanční dar </w:t>
      </w:r>
      <w:r w:rsidR="006A0F52">
        <w:rPr>
          <w:rFonts w:ascii="Arial" w:hAnsi="Arial" w:cs="Arial"/>
          <w:sz w:val="24"/>
          <w:szCs w:val="24"/>
        </w:rPr>
        <w:t xml:space="preserve">ve výši 5000,-- Kč </w:t>
      </w:r>
      <w:r>
        <w:rPr>
          <w:rFonts w:ascii="Arial" w:hAnsi="Arial" w:cs="Arial"/>
          <w:sz w:val="24"/>
          <w:szCs w:val="24"/>
        </w:rPr>
        <w:t>pro Hospic Vysočina</w:t>
      </w:r>
    </w:p>
    <w:p w14:paraId="13FFEFC8" w14:textId="4923BA24" w:rsidR="00DF42A3" w:rsidRDefault="00DF42A3" w:rsidP="00DF42A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7 členů zastupitelstva, zdržel se – nikdo, proti – nikdo</w:t>
      </w:r>
    </w:p>
    <w:p w14:paraId="7AA8DC9A" w14:textId="77777777" w:rsidR="00DF42A3" w:rsidRDefault="00DF42A3" w:rsidP="00DF42A3">
      <w:pPr>
        <w:pStyle w:val="Odstavecseseznamem"/>
        <w:rPr>
          <w:rFonts w:ascii="Arial" w:hAnsi="Arial" w:cs="Arial"/>
          <w:sz w:val="24"/>
          <w:szCs w:val="24"/>
        </w:rPr>
      </w:pPr>
    </w:p>
    <w:p w14:paraId="5C9E8A12" w14:textId="6A12DB8C" w:rsidR="00DF42A3" w:rsidRDefault="00E731A5" w:rsidP="00E731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Usnesení č. 1 – Zastupitelstvo schvaluje program zasedání, zapisovatelku a ověřovatele</w:t>
      </w:r>
    </w:p>
    <w:p w14:paraId="707D7AD9" w14:textId="4C8618AD" w:rsidR="00E731A5" w:rsidRDefault="00E731A5" w:rsidP="00E731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– Zastupitelstvo schvaluje rozpočet na rok 2022 a střednědobý rozpočtový výhled </w:t>
      </w:r>
      <w:r w:rsidR="006A0F52">
        <w:rPr>
          <w:rFonts w:ascii="Arial" w:hAnsi="Arial" w:cs="Arial"/>
          <w:sz w:val="24"/>
          <w:szCs w:val="24"/>
        </w:rPr>
        <w:t>na léta 2023-2025</w:t>
      </w:r>
    </w:p>
    <w:p w14:paraId="4F6D75EB" w14:textId="784ECE3B" w:rsidR="006A0F52" w:rsidRDefault="006A0F52" w:rsidP="00E731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č.3 – Zastupitelstvo schvaluje složení inventarizační komise</w:t>
      </w:r>
    </w:p>
    <w:p w14:paraId="024AB415" w14:textId="6088044C" w:rsidR="001904D1" w:rsidRDefault="001904D1" w:rsidP="00E731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4 – Zastupitelstvo schvaluje podpis smlouvy s firmou Kolegarová s.r.o. na těžbu , prodej a zaplacení za odebrané dříví obci</w:t>
      </w:r>
    </w:p>
    <w:p w14:paraId="5D19B425" w14:textId="72CF7250" w:rsidR="001904D1" w:rsidRDefault="001904D1" w:rsidP="00E731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5 – Zastupitelstvo schvaluje finanční dar 5000,-- Kč pro Hospic Vysočin</w:t>
      </w:r>
      <w:r w:rsidR="002744A2">
        <w:rPr>
          <w:rFonts w:ascii="Arial" w:hAnsi="Arial" w:cs="Arial"/>
          <w:sz w:val="24"/>
          <w:szCs w:val="24"/>
        </w:rPr>
        <w:t>a</w:t>
      </w:r>
    </w:p>
    <w:p w14:paraId="4788E47F" w14:textId="69B2A57D" w:rsidR="00476415" w:rsidRDefault="00476415" w:rsidP="00E731A5">
      <w:pPr>
        <w:pStyle w:val="Odstavecseseznamem"/>
        <w:rPr>
          <w:rFonts w:ascii="Arial" w:hAnsi="Arial" w:cs="Arial"/>
          <w:sz w:val="24"/>
          <w:szCs w:val="24"/>
        </w:rPr>
      </w:pPr>
    </w:p>
    <w:p w14:paraId="0583A5F3" w14:textId="26820038" w:rsidR="00476415" w:rsidRDefault="00476415" w:rsidP="00E731A5">
      <w:pPr>
        <w:pStyle w:val="Odstavecseseznamem"/>
        <w:rPr>
          <w:rFonts w:ascii="Arial" w:hAnsi="Arial" w:cs="Arial"/>
          <w:sz w:val="24"/>
          <w:szCs w:val="24"/>
        </w:rPr>
      </w:pPr>
    </w:p>
    <w:p w14:paraId="644F2CDF" w14:textId="72933964" w:rsidR="00476415" w:rsidRDefault="00476415" w:rsidP="00E731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Zapsala: J. Chocholáčová</w:t>
      </w:r>
    </w:p>
    <w:p w14:paraId="150DA279" w14:textId="471EBA39" w:rsidR="00C726D2" w:rsidRDefault="00C726D2" w:rsidP="00E731A5">
      <w:pPr>
        <w:pStyle w:val="Odstavecseseznamem"/>
        <w:rPr>
          <w:rFonts w:ascii="Arial" w:hAnsi="Arial" w:cs="Arial"/>
          <w:sz w:val="24"/>
          <w:szCs w:val="24"/>
        </w:rPr>
      </w:pPr>
    </w:p>
    <w:p w14:paraId="00DAF461" w14:textId="70A95455" w:rsidR="00C726D2" w:rsidRDefault="00C726D2" w:rsidP="00E731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Ověřovatelé: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Pavla Tvarůžková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…………………….</w:t>
      </w:r>
    </w:p>
    <w:p w14:paraId="2B1523C9" w14:textId="0B96D678" w:rsidR="00C726D2" w:rsidRDefault="00C726D2" w:rsidP="00E731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Tomáš Vojtěch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…………………….</w:t>
      </w:r>
    </w:p>
    <w:p w14:paraId="34AE771C" w14:textId="241C4BE2" w:rsidR="00C726D2" w:rsidRDefault="00C726D2" w:rsidP="00E731A5">
      <w:pPr>
        <w:pStyle w:val="Odstavecseseznamem"/>
        <w:rPr>
          <w:rFonts w:ascii="Arial" w:hAnsi="Arial" w:cs="Arial"/>
          <w:sz w:val="24"/>
          <w:szCs w:val="24"/>
        </w:rPr>
      </w:pPr>
    </w:p>
    <w:p w14:paraId="6C97E75A" w14:textId="296B6648" w:rsidR="00C726D2" w:rsidRDefault="00C726D2" w:rsidP="00E731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</w:t>
      </w:r>
    </w:p>
    <w:p w14:paraId="0BC8A36B" w14:textId="77777777" w:rsidR="00DF42A3" w:rsidRDefault="00DF42A3" w:rsidP="00DF42A3">
      <w:pPr>
        <w:pStyle w:val="Odstavecseseznamem"/>
        <w:rPr>
          <w:rFonts w:ascii="Arial" w:hAnsi="Arial" w:cs="Arial"/>
          <w:sz w:val="24"/>
          <w:szCs w:val="24"/>
        </w:rPr>
      </w:pPr>
    </w:p>
    <w:p w14:paraId="24FE465C" w14:textId="253E8957" w:rsidR="00DF42A3" w:rsidRDefault="00DF42A3" w:rsidP="00DF42A3">
      <w:pPr>
        <w:pStyle w:val="Odstavecseseznamem"/>
        <w:rPr>
          <w:rFonts w:ascii="Arial" w:hAnsi="Arial" w:cs="Arial"/>
          <w:sz w:val="24"/>
          <w:szCs w:val="24"/>
        </w:rPr>
      </w:pPr>
    </w:p>
    <w:p w14:paraId="08589706" w14:textId="71CE2450" w:rsidR="005B6666" w:rsidRDefault="002744A2" w:rsidP="005B666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</w:p>
    <w:p w14:paraId="25E4AE7F" w14:textId="77777777" w:rsidR="00E324EE" w:rsidRDefault="00E324EE" w:rsidP="00E324EE">
      <w:pPr>
        <w:pStyle w:val="Odstavecseseznamem"/>
        <w:rPr>
          <w:rFonts w:ascii="Arial" w:hAnsi="Arial" w:cs="Arial"/>
          <w:sz w:val="24"/>
          <w:szCs w:val="24"/>
        </w:rPr>
      </w:pPr>
    </w:p>
    <w:p w14:paraId="26D2CC99" w14:textId="77777777" w:rsidR="00E324EE" w:rsidRPr="00FB4E25" w:rsidRDefault="00E324EE" w:rsidP="00E324EE">
      <w:pPr>
        <w:pStyle w:val="Odstavecseseznamem"/>
        <w:rPr>
          <w:rFonts w:ascii="Arial" w:hAnsi="Arial" w:cs="Arial"/>
          <w:sz w:val="24"/>
          <w:szCs w:val="24"/>
        </w:rPr>
      </w:pPr>
    </w:p>
    <w:p w14:paraId="41FB8167" w14:textId="77777777" w:rsidR="00FB4E25" w:rsidRPr="00FB4E25" w:rsidRDefault="00FB4E25" w:rsidP="00FB4E25">
      <w:pPr>
        <w:pStyle w:val="Odstavecseseznamem"/>
        <w:ind w:left="0" w:firstLine="1080"/>
        <w:rPr>
          <w:rFonts w:ascii="Arial" w:hAnsi="Arial" w:cs="Arial"/>
          <w:sz w:val="24"/>
          <w:szCs w:val="24"/>
        </w:rPr>
      </w:pPr>
    </w:p>
    <w:p w14:paraId="56816F7D" w14:textId="77777777" w:rsidR="00F878AF" w:rsidRPr="00FB4E25" w:rsidRDefault="00F878AF" w:rsidP="00F878AF">
      <w:pPr>
        <w:pStyle w:val="Odstavecseseznamem"/>
        <w:rPr>
          <w:rFonts w:ascii="Arial" w:hAnsi="Arial" w:cs="Arial"/>
          <w:sz w:val="24"/>
          <w:szCs w:val="24"/>
        </w:rPr>
      </w:pPr>
    </w:p>
    <w:p w14:paraId="3E9EDFC8" w14:textId="77777777" w:rsidR="00F878AF" w:rsidRPr="00FB4E25" w:rsidRDefault="00F878AF" w:rsidP="00F878AF">
      <w:pPr>
        <w:rPr>
          <w:rFonts w:ascii="Arial" w:hAnsi="Arial" w:cs="Arial"/>
          <w:sz w:val="24"/>
          <w:szCs w:val="24"/>
        </w:rPr>
      </w:pPr>
    </w:p>
    <w:p w14:paraId="6FFBDF88" w14:textId="77777777" w:rsidR="00F878AF" w:rsidRPr="00FB4E25" w:rsidRDefault="00F878AF" w:rsidP="00F878AF">
      <w:pPr>
        <w:rPr>
          <w:rFonts w:ascii="Arial" w:hAnsi="Arial" w:cs="Arial"/>
          <w:sz w:val="24"/>
          <w:szCs w:val="24"/>
        </w:rPr>
      </w:pPr>
    </w:p>
    <w:p w14:paraId="2CBB697B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2CCA5DF0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6A829A40" w14:textId="38B9E920" w:rsidR="00F878AF" w:rsidRPr="00F878AF" w:rsidRDefault="00F878AF" w:rsidP="00F878AF">
      <w:pPr>
        <w:rPr>
          <w:rFonts w:ascii="Arial" w:hAnsi="Arial" w:cs="Arial"/>
          <w:sz w:val="28"/>
          <w:szCs w:val="28"/>
        </w:rPr>
      </w:pPr>
    </w:p>
    <w:sectPr w:rsidR="00F878AF" w:rsidRPr="00F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2D91"/>
    <w:multiLevelType w:val="hybridMultilevel"/>
    <w:tmpl w:val="4F6427C4"/>
    <w:lvl w:ilvl="0" w:tplc="4BFA3F7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A54ED"/>
    <w:multiLevelType w:val="hybridMultilevel"/>
    <w:tmpl w:val="57F0E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2195E"/>
    <w:rsid w:val="00046A61"/>
    <w:rsid w:val="000A7BEF"/>
    <w:rsid w:val="000F5F72"/>
    <w:rsid w:val="0013659E"/>
    <w:rsid w:val="001409F8"/>
    <w:rsid w:val="001904D1"/>
    <w:rsid w:val="002744A2"/>
    <w:rsid w:val="00342B84"/>
    <w:rsid w:val="003A0F4E"/>
    <w:rsid w:val="003B30D3"/>
    <w:rsid w:val="00414B3F"/>
    <w:rsid w:val="00476415"/>
    <w:rsid w:val="004C62A5"/>
    <w:rsid w:val="0056646D"/>
    <w:rsid w:val="005823B0"/>
    <w:rsid w:val="005B200A"/>
    <w:rsid w:val="005B6666"/>
    <w:rsid w:val="00610635"/>
    <w:rsid w:val="006A0F52"/>
    <w:rsid w:val="006E246C"/>
    <w:rsid w:val="007A0916"/>
    <w:rsid w:val="007C0BA4"/>
    <w:rsid w:val="007D63BB"/>
    <w:rsid w:val="007D7A9E"/>
    <w:rsid w:val="00813C7F"/>
    <w:rsid w:val="008658C8"/>
    <w:rsid w:val="008D2BCB"/>
    <w:rsid w:val="008E1FCE"/>
    <w:rsid w:val="009554C1"/>
    <w:rsid w:val="00A8113B"/>
    <w:rsid w:val="00AD1781"/>
    <w:rsid w:val="00B2342F"/>
    <w:rsid w:val="00B515D9"/>
    <w:rsid w:val="00BB2A0B"/>
    <w:rsid w:val="00C441F3"/>
    <w:rsid w:val="00C726D2"/>
    <w:rsid w:val="00C912F0"/>
    <w:rsid w:val="00CC725F"/>
    <w:rsid w:val="00DB057B"/>
    <w:rsid w:val="00DF42A3"/>
    <w:rsid w:val="00E324EE"/>
    <w:rsid w:val="00E4242A"/>
    <w:rsid w:val="00E731A5"/>
    <w:rsid w:val="00E84135"/>
    <w:rsid w:val="00EB7937"/>
    <w:rsid w:val="00F878AF"/>
    <w:rsid w:val="00F90E31"/>
    <w:rsid w:val="00FB4E25"/>
    <w:rsid w:val="00FD2474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E50B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2019-05-02T15:21:00Z</cp:lastPrinted>
  <dcterms:created xsi:type="dcterms:W3CDTF">2021-12-27T18:11:00Z</dcterms:created>
  <dcterms:modified xsi:type="dcterms:W3CDTF">2021-12-27T19:20:00Z</dcterms:modified>
</cp:coreProperties>
</file>