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010A" w14:textId="548E6CA7" w:rsidR="006E246C" w:rsidRDefault="00E91BB2" w:rsidP="00E91BB2">
      <w:pPr>
        <w:rPr>
          <w:rFonts w:ascii="Arial" w:hAnsi="Arial" w:cs="Arial"/>
          <w:sz w:val="32"/>
          <w:szCs w:val="32"/>
        </w:rPr>
      </w:pPr>
      <w:r w:rsidRPr="00E91BB2">
        <w:rPr>
          <w:rFonts w:ascii="Arial" w:hAnsi="Arial" w:cs="Arial"/>
          <w:sz w:val="32"/>
          <w:szCs w:val="32"/>
        </w:rPr>
        <w:t>Zápis ze zasedání zastupitelstva obce Nová Ves ze dne 6.11.2020</w:t>
      </w:r>
    </w:p>
    <w:p w14:paraId="76EB2B57" w14:textId="77777777" w:rsidR="00E91BB2" w:rsidRPr="00E91BB2" w:rsidRDefault="00E91BB2" w:rsidP="00E91BB2">
      <w:pPr>
        <w:rPr>
          <w:rFonts w:ascii="Arial" w:hAnsi="Arial" w:cs="Arial"/>
          <w:sz w:val="32"/>
          <w:szCs w:val="32"/>
        </w:rPr>
      </w:pPr>
    </w:p>
    <w:p w14:paraId="0A78AC8D" w14:textId="20527B23" w:rsidR="00E91BB2" w:rsidRPr="00E91BB2" w:rsidRDefault="00E91BB2" w:rsidP="00E91BB2">
      <w:p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>Přítomni: ing. Bojanovský, M. Maláč, Josef Loup, Milan Hladík, J. Chocholáčová, T. Vojtěch, P. Tvarůžková</w:t>
      </w:r>
    </w:p>
    <w:p w14:paraId="27A7AF48" w14:textId="38BD541A" w:rsidR="00F878AF" w:rsidRPr="00E91BB2" w:rsidRDefault="00E91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Hosté M. Dolíhalová, ing. I. Maláč</w:t>
      </w:r>
      <w:r w:rsidR="00FA2ED4">
        <w:rPr>
          <w:rFonts w:ascii="Arial" w:hAnsi="Arial" w:cs="Arial"/>
          <w:sz w:val="24"/>
          <w:szCs w:val="24"/>
        </w:rPr>
        <w:t>, R. Hladík</w:t>
      </w:r>
      <w:r w:rsidR="00D96BD2">
        <w:rPr>
          <w:rFonts w:ascii="Arial" w:hAnsi="Arial" w:cs="Arial"/>
          <w:sz w:val="24"/>
          <w:szCs w:val="24"/>
        </w:rPr>
        <w:t>, J. Vojtěch</w:t>
      </w:r>
    </w:p>
    <w:p w14:paraId="66FC1E0B" w14:textId="77777777" w:rsidR="007D7A9E" w:rsidRPr="00E91BB2" w:rsidRDefault="007D7A9E">
      <w:pPr>
        <w:rPr>
          <w:sz w:val="24"/>
          <w:szCs w:val="24"/>
        </w:rPr>
      </w:pPr>
    </w:p>
    <w:p w14:paraId="781F407F" w14:textId="69068946" w:rsidR="00EB7937" w:rsidRPr="00E91BB2" w:rsidRDefault="00F878AF">
      <w:p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>PROGRAM</w:t>
      </w:r>
    </w:p>
    <w:p w14:paraId="61FA330F" w14:textId="78B0366A" w:rsidR="00F878AF" w:rsidRPr="00E91BB2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14:paraId="1B2489DB" w14:textId="5F21ED61" w:rsidR="008658C8" w:rsidRPr="00E91BB2" w:rsidRDefault="008658C8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 Oprava místní komunikace k Meziboří</w:t>
      </w:r>
    </w:p>
    <w:p w14:paraId="5685A814" w14:textId="48BC4EDC" w:rsidR="00F878AF" w:rsidRPr="00E91BB2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 </w:t>
      </w:r>
      <w:r w:rsidR="00F90E31" w:rsidRPr="00E91BB2">
        <w:rPr>
          <w:rFonts w:ascii="Arial" w:hAnsi="Arial" w:cs="Arial"/>
          <w:sz w:val="24"/>
          <w:szCs w:val="24"/>
        </w:rPr>
        <w:t>Opravy</w:t>
      </w:r>
      <w:r w:rsidR="0002195E" w:rsidRPr="00E91BB2">
        <w:rPr>
          <w:rFonts w:ascii="Arial" w:hAnsi="Arial" w:cs="Arial"/>
          <w:sz w:val="24"/>
          <w:szCs w:val="24"/>
        </w:rPr>
        <w:t xml:space="preserve"> a </w:t>
      </w:r>
      <w:r w:rsidR="00F90E31" w:rsidRPr="00E91BB2">
        <w:rPr>
          <w:rFonts w:ascii="Arial" w:hAnsi="Arial" w:cs="Arial"/>
          <w:sz w:val="24"/>
          <w:szCs w:val="24"/>
        </w:rPr>
        <w:t>udržování  obecního majetku</w:t>
      </w:r>
    </w:p>
    <w:p w14:paraId="0972D82F" w14:textId="3FF754BA" w:rsidR="000B059A" w:rsidRPr="00EC6168" w:rsidRDefault="0002195E" w:rsidP="00EC616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 Návrh rozpočtu na rok 2021</w:t>
      </w:r>
      <w:r w:rsidR="00583165">
        <w:rPr>
          <w:rFonts w:ascii="Arial" w:hAnsi="Arial" w:cs="Arial"/>
          <w:sz w:val="24"/>
          <w:szCs w:val="24"/>
        </w:rPr>
        <w:t>, rozpočtové opatření</w:t>
      </w:r>
    </w:p>
    <w:p w14:paraId="5801C222" w14:textId="37271056" w:rsidR="00F878AF" w:rsidRPr="00E91BB2" w:rsidRDefault="008658C8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 </w:t>
      </w:r>
      <w:r w:rsidR="0002195E" w:rsidRPr="00E91BB2">
        <w:rPr>
          <w:rFonts w:ascii="Arial" w:hAnsi="Arial" w:cs="Arial"/>
          <w:sz w:val="24"/>
          <w:szCs w:val="24"/>
        </w:rPr>
        <w:t>Vyřazení majetku</w:t>
      </w:r>
    </w:p>
    <w:p w14:paraId="769A6CED" w14:textId="4153B28D" w:rsidR="0002195E" w:rsidRPr="00E91BB2" w:rsidRDefault="0002195E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 Žádost občana – pokácení </w:t>
      </w:r>
      <w:r w:rsidR="00E91BB2">
        <w:rPr>
          <w:rFonts w:ascii="Arial" w:hAnsi="Arial" w:cs="Arial"/>
          <w:sz w:val="24"/>
          <w:szCs w:val="24"/>
        </w:rPr>
        <w:t>3</w:t>
      </w:r>
      <w:r w:rsidRPr="00E91BB2">
        <w:rPr>
          <w:rFonts w:ascii="Arial" w:hAnsi="Arial" w:cs="Arial"/>
          <w:sz w:val="24"/>
          <w:szCs w:val="24"/>
        </w:rPr>
        <w:t xml:space="preserve"> stromů a redukce </w:t>
      </w:r>
      <w:r w:rsidR="00046A61" w:rsidRPr="00E91BB2">
        <w:rPr>
          <w:rFonts w:ascii="Arial" w:hAnsi="Arial" w:cs="Arial"/>
          <w:sz w:val="24"/>
          <w:szCs w:val="24"/>
        </w:rPr>
        <w:t xml:space="preserve"> </w:t>
      </w:r>
      <w:r w:rsidRPr="00E91BB2">
        <w:rPr>
          <w:rFonts w:ascii="Arial" w:hAnsi="Arial" w:cs="Arial"/>
          <w:sz w:val="24"/>
          <w:szCs w:val="24"/>
        </w:rPr>
        <w:t>korun okolních stromů</w:t>
      </w:r>
    </w:p>
    <w:p w14:paraId="547C3CBA" w14:textId="21CE3B8A" w:rsidR="0002195E" w:rsidRPr="00E91BB2" w:rsidRDefault="0002195E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 Odpadní vody</w:t>
      </w:r>
    </w:p>
    <w:p w14:paraId="7FCED6F9" w14:textId="1CC358B2" w:rsidR="00046A61" w:rsidRDefault="00046A61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1BB2">
        <w:rPr>
          <w:rFonts w:ascii="Arial" w:hAnsi="Arial" w:cs="Arial"/>
          <w:sz w:val="24"/>
          <w:szCs w:val="24"/>
        </w:rPr>
        <w:t xml:space="preserve">Diskuze </w:t>
      </w:r>
      <w:r w:rsidR="00C524C2">
        <w:rPr>
          <w:rFonts w:ascii="Arial" w:hAnsi="Arial" w:cs="Arial"/>
          <w:sz w:val="24"/>
          <w:szCs w:val="24"/>
        </w:rPr>
        <w:t>–</w:t>
      </w:r>
      <w:r w:rsidRPr="00E91BB2">
        <w:rPr>
          <w:rFonts w:ascii="Arial" w:hAnsi="Arial" w:cs="Arial"/>
          <w:sz w:val="24"/>
          <w:szCs w:val="24"/>
        </w:rPr>
        <w:t xml:space="preserve"> různé</w:t>
      </w:r>
    </w:p>
    <w:p w14:paraId="2BC393D8" w14:textId="4941ECC1" w:rsidR="00C524C2" w:rsidRDefault="00C524C2" w:rsidP="00C524C2">
      <w:pPr>
        <w:rPr>
          <w:rFonts w:ascii="Arial" w:hAnsi="Arial" w:cs="Arial"/>
          <w:sz w:val="24"/>
          <w:szCs w:val="24"/>
        </w:rPr>
      </w:pPr>
    </w:p>
    <w:p w14:paraId="012471B2" w14:textId="42C3FDC6" w:rsidR="00C524C2" w:rsidRDefault="00C524C2" w:rsidP="00C524C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schválilo návrh programu, byli určeni ověřovatelé a zapisovatelka.</w:t>
      </w:r>
    </w:p>
    <w:p w14:paraId="73EB79C8" w14:textId="2BD2727C" w:rsidR="00C524C2" w:rsidRDefault="00C524C2" w:rsidP="00C524C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</w:t>
      </w:r>
      <w:r w:rsidR="00EC616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ní: pro 7 členů zastupitelstva, zdržel se nikdo, proti – nikdo</w:t>
      </w:r>
    </w:p>
    <w:p w14:paraId="409FCB48" w14:textId="6061593D" w:rsidR="00C524C2" w:rsidRDefault="00C524C2" w:rsidP="00C524C2">
      <w:pPr>
        <w:pStyle w:val="Odstavecseseznamem"/>
        <w:rPr>
          <w:rFonts w:ascii="Arial" w:hAnsi="Arial" w:cs="Arial"/>
          <w:sz w:val="24"/>
          <w:szCs w:val="24"/>
        </w:rPr>
      </w:pPr>
    </w:p>
    <w:p w14:paraId="50FB2A64" w14:textId="6CB05A55" w:rsidR="00C524C2" w:rsidRDefault="00C524C2" w:rsidP="00C524C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informovala přípravách dokumentů potřebných k podání žádosti. V současné době zbývá předat agentuře povolení dle stavebního zákona, souhlas majitelů dotčených pozemků s realizací opravy místní komunikace a souhlas vlastníků  pozemků s vynětím částí dotčených parcel z půdního fondu.</w:t>
      </w:r>
      <w:r w:rsidR="00406DCD">
        <w:rPr>
          <w:rFonts w:ascii="Arial" w:hAnsi="Arial" w:cs="Arial"/>
          <w:sz w:val="24"/>
          <w:szCs w:val="24"/>
        </w:rPr>
        <w:t xml:space="preserve"> </w:t>
      </w:r>
      <w:r w:rsidR="00FA2ED4">
        <w:rPr>
          <w:rFonts w:ascii="Arial" w:hAnsi="Arial" w:cs="Arial"/>
          <w:sz w:val="24"/>
          <w:szCs w:val="24"/>
        </w:rPr>
        <w:t>Tři m</w:t>
      </w:r>
      <w:r w:rsidR="00406DCD">
        <w:rPr>
          <w:rFonts w:ascii="Arial" w:hAnsi="Arial" w:cs="Arial"/>
          <w:sz w:val="24"/>
          <w:szCs w:val="24"/>
        </w:rPr>
        <w:t xml:space="preserve">ajitelé těchto pozemků si vyžádali dohodu s obcí o budoucí směně pozemků za pozemek ve vlastnictví obce v dotčené výměře a to v poměru 1:8. Přesná výměra směny v tomto poměru se bude znát až po realizaci akce a po vyhotovení geometrického plánu. Dva z majitelů si určili </w:t>
      </w:r>
      <w:r w:rsidR="00A000C2">
        <w:rPr>
          <w:rFonts w:ascii="Arial" w:hAnsi="Arial" w:cs="Arial"/>
          <w:sz w:val="24"/>
          <w:szCs w:val="24"/>
        </w:rPr>
        <w:t>ke</w:t>
      </w:r>
      <w:r w:rsidR="00406DCD">
        <w:rPr>
          <w:rFonts w:ascii="Arial" w:hAnsi="Arial" w:cs="Arial"/>
          <w:sz w:val="24"/>
          <w:szCs w:val="24"/>
        </w:rPr>
        <w:t xml:space="preserve"> směn</w:t>
      </w:r>
      <w:r w:rsidR="00A000C2">
        <w:rPr>
          <w:rFonts w:ascii="Arial" w:hAnsi="Arial" w:cs="Arial"/>
          <w:sz w:val="24"/>
          <w:szCs w:val="24"/>
        </w:rPr>
        <w:t>ě</w:t>
      </w:r>
      <w:r w:rsidR="00406DCD">
        <w:rPr>
          <w:rFonts w:ascii="Arial" w:hAnsi="Arial" w:cs="Arial"/>
          <w:sz w:val="24"/>
          <w:szCs w:val="24"/>
        </w:rPr>
        <w:t xml:space="preserve"> obecní pozemek p.č. 279/40 v sousedsví </w:t>
      </w:r>
      <w:r w:rsidR="00A000C2">
        <w:rPr>
          <w:rFonts w:ascii="Arial" w:hAnsi="Arial" w:cs="Arial"/>
          <w:sz w:val="24"/>
          <w:szCs w:val="24"/>
        </w:rPr>
        <w:t xml:space="preserve">s </w:t>
      </w:r>
      <w:r w:rsidR="00406DCD">
        <w:rPr>
          <w:rFonts w:ascii="Arial" w:hAnsi="Arial" w:cs="Arial"/>
          <w:sz w:val="24"/>
          <w:szCs w:val="24"/>
        </w:rPr>
        <w:t>jejich parcelou</w:t>
      </w:r>
      <w:r w:rsidR="00A000C2">
        <w:rPr>
          <w:rFonts w:ascii="Arial" w:hAnsi="Arial" w:cs="Arial"/>
          <w:sz w:val="24"/>
          <w:szCs w:val="24"/>
        </w:rPr>
        <w:t xml:space="preserve"> ve </w:t>
      </w:r>
      <w:r w:rsidR="00FA2ED4">
        <w:rPr>
          <w:rFonts w:ascii="Arial" w:hAnsi="Arial" w:cs="Arial"/>
          <w:sz w:val="24"/>
          <w:szCs w:val="24"/>
        </w:rPr>
        <w:t xml:space="preserve">výše uvedené </w:t>
      </w:r>
      <w:r w:rsidR="00A000C2">
        <w:rPr>
          <w:rFonts w:ascii="Arial" w:hAnsi="Arial" w:cs="Arial"/>
          <w:sz w:val="24"/>
          <w:szCs w:val="24"/>
        </w:rPr>
        <w:t xml:space="preserve">sjednané výměře.  </w:t>
      </w:r>
      <w:r w:rsidR="00406DCD">
        <w:rPr>
          <w:rFonts w:ascii="Arial" w:hAnsi="Arial" w:cs="Arial"/>
          <w:sz w:val="24"/>
          <w:szCs w:val="24"/>
        </w:rPr>
        <w:t>Zastupitelstvo souhlasí</w:t>
      </w:r>
      <w:r w:rsidR="00A000C2">
        <w:rPr>
          <w:rFonts w:ascii="Arial" w:hAnsi="Arial" w:cs="Arial"/>
          <w:sz w:val="24"/>
          <w:szCs w:val="24"/>
        </w:rPr>
        <w:t xml:space="preserve"> a pověřuje </w:t>
      </w:r>
      <w:r w:rsidR="00406DCD">
        <w:rPr>
          <w:rFonts w:ascii="Arial" w:hAnsi="Arial" w:cs="Arial"/>
          <w:sz w:val="24"/>
          <w:szCs w:val="24"/>
        </w:rPr>
        <w:t xml:space="preserve"> starostk</w:t>
      </w:r>
      <w:r w:rsidR="00A000C2">
        <w:rPr>
          <w:rFonts w:ascii="Arial" w:hAnsi="Arial" w:cs="Arial"/>
          <w:sz w:val="24"/>
          <w:szCs w:val="24"/>
        </w:rPr>
        <w:t>u k sepsání a podpisu této</w:t>
      </w:r>
      <w:r w:rsidR="00406DCD">
        <w:rPr>
          <w:rFonts w:ascii="Arial" w:hAnsi="Arial" w:cs="Arial"/>
          <w:sz w:val="24"/>
          <w:szCs w:val="24"/>
        </w:rPr>
        <w:t xml:space="preserve"> dohod</w:t>
      </w:r>
      <w:r w:rsidR="00A000C2">
        <w:rPr>
          <w:rFonts w:ascii="Arial" w:hAnsi="Arial" w:cs="Arial"/>
          <w:sz w:val="24"/>
          <w:szCs w:val="24"/>
        </w:rPr>
        <w:t>y.</w:t>
      </w:r>
    </w:p>
    <w:p w14:paraId="44866F4E" w14:textId="11C4C03A" w:rsidR="00052334" w:rsidRDefault="00052334" w:rsidP="00052334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schvaluje, aby žádostí o zpracování a podání dotace  na </w:t>
      </w:r>
      <w:r w:rsidR="00C66F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tavební úpravy  komunikace </w:t>
      </w:r>
      <w:r w:rsidR="00C66F2A">
        <w:rPr>
          <w:rFonts w:ascii="Arial" w:hAnsi="Arial" w:cs="Arial"/>
          <w:sz w:val="24"/>
          <w:szCs w:val="24"/>
        </w:rPr>
        <w:t xml:space="preserve">MOK 3,5/30 Nová Ves, </w:t>
      </w:r>
      <w:r>
        <w:rPr>
          <w:rFonts w:ascii="Arial" w:hAnsi="Arial" w:cs="Arial"/>
          <w:sz w:val="24"/>
          <w:szCs w:val="24"/>
        </w:rPr>
        <w:t xml:space="preserve"> p.č. 942/1 </w:t>
      </w:r>
      <w:r w:rsidR="00C66F2A">
        <w:rPr>
          <w:rFonts w:ascii="Arial" w:hAnsi="Arial" w:cs="Arial"/>
          <w:sz w:val="24"/>
          <w:szCs w:val="24"/>
        </w:rPr>
        <w:t>a ost  v rámci výz</w:t>
      </w:r>
      <w:r w:rsidR="00197CD3">
        <w:rPr>
          <w:rFonts w:ascii="Arial" w:hAnsi="Arial" w:cs="Arial"/>
          <w:sz w:val="24"/>
          <w:szCs w:val="24"/>
        </w:rPr>
        <w:t>v</w:t>
      </w:r>
      <w:r w:rsidR="00C66F2A">
        <w:rPr>
          <w:rFonts w:ascii="Arial" w:hAnsi="Arial" w:cs="Arial"/>
          <w:sz w:val="24"/>
          <w:szCs w:val="24"/>
        </w:rPr>
        <w:t xml:space="preserve">y k podávání žádostí o poskytnutí dotace v roce 2021 z podprogramu MMR ČR Podpora </w:t>
      </w:r>
      <w:r w:rsidR="00197CD3">
        <w:rPr>
          <w:rFonts w:ascii="Arial" w:hAnsi="Arial" w:cs="Arial"/>
          <w:sz w:val="24"/>
          <w:szCs w:val="24"/>
        </w:rPr>
        <w:t xml:space="preserve">obnovy a rozvoje venkova pro dotační titul 117D828210A Podpora obnovy místních komunikací </w:t>
      </w:r>
      <w:r>
        <w:rPr>
          <w:rFonts w:ascii="Arial" w:hAnsi="Arial" w:cs="Arial"/>
          <w:sz w:val="24"/>
          <w:szCs w:val="24"/>
        </w:rPr>
        <w:t>v délce 410 m</w:t>
      </w:r>
      <w:r w:rsidR="00197CD3">
        <w:rPr>
          <w:rFonts w:ascii="Arial" w:hAnsi="Arial" w:cs="Arial"/>
          <w:sz w:val="24"/>
          <w:szCs w:val="24"/>
        </w:rPr>
        <w:t xml:space="preserve"> měřeno</w:t>
      </w:r>
      <w:r>
        <w:rPr>
          <w:rFonts w:ascii="Arial" w:hAnsi="Arial" w:cs="Arial"/>
          <w:sz w:val="24"/>
          <w:szCs w:val="24"/>
        </w:rPr>
        <w:t xml:space="preserve"> od hranic  katastr</w:t>
      </w:r>
      <w:r w:rsidR="00197CD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Meziboří byla pověřena ND agentura  s.r.o., nám. T. G. Masaryka 1281, 760 010 Zlín. </w:t>
      </w:r>
    </w:p>
    <w:p w14:paraId="63274310" w14:textId="3AE97522" w:rsidR="00A000C2" w:rsidRDefault="00A000C2" w:rsidP="00A000C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5 členů zastupitelstva, zdržel se – 1, proti – 1.</w:t>
      </w:r>
    </w:p>
    <w:p w14:paraId="293F5C44" w14:textId="77777777" w:rsidR="00FA2ED4" w:rsidRDefault="00FA2ED4" w:rsidP="00A000C2">
      <w:pPr>
        <w:pStyle w:val="Odstavecseseznamem"/>
        <w:rPr>
          <w:rFonts w:ascii="Arial" w:hAnsi="Arial" w:cs="Arial"/>
          <w:sz w:val="24"/>
          <w:szCs w:val="24"/>
        </w:rPr>
      </w:pPr>
    </w:p>
    <w:p w14:paraId="11A96DE7" w14:textId="68D5C762" w:rsidR="00C524C2" w:rsidRDefault="00C524C2" w:rsidP="00C524C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Starostka seznámila zastupitelstvo s instalací další</w:t>
      </w:r>
      <w:r w:rsidR="0058316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dvou </w:t>
      </w:r>
      <w:r w:rsidR="0091129E">
        <w:rPr>
          <w:rFonts w:ascii="Arial" w:hAnsi="Arial" w:cs="Arial"/>
          <w:sz w:val="24"/>
          <w:szCs w:val="24"/>
        </w:rPr>
        <w:t xml:space="preserve">sloupů VO v části </w:t>
      </w:r>
      <w:r w:rsidR="00583165">
        <w:rPr>
          <w:rFonts w:ascii="Arial" w:hAnsi="Arial" w:cs="Arial"/>
          <w:sz w:val="24"/>
          <w:szCs w:val="24"/>
        </w:rPr>
        <w:t xml:space="preserve">obce </w:t>
      </w:r>
      <w:r w:rsidR="0091129E">
        <w:rPr>
          <w:rFonts w:ascii="Arial" w:hAnsi="Arial" w:cs="Arial"/>
          <w:sz w:val="24"/>
          <w:szCs w:val="24"/>
        </w:rPr>
        <w:t xml:space="preserve">Za humny na parcele č. 941/2. Na dětském hřišti byl instalován další herní prvek, nové schody k sestavě, provedeno odvodnění hřiště ze severní strany budovy obecního úřadu, zpevnění </w:t>
      </w:r>
      <w:r w:rsidR="00EC6168">
        <w:rPr>
          <w:rFonts w:ascii="Arial" w:hAnsi="Arial" w:cs="Arial"/>
          <w:sz w:val="24"/>
          <w:szCs w:val="24"/>
        </w:rPr>
        <w:t xml:space="preserve">kmenů  </w:t>
      </w:r>
      <w:r w:rsidR="00FA2ED4">
        <w:rPr>
          <w:rFonts w:ascii="Arial" w:hAnsi="Arial" w:cs="Arial"/>
          <w:sz w:val="24"/>
          <w:szCs w:val="24"/>
        </w:rPr>
        <w:t xml:space="preserve">opěrnými </w:t>
      </w:r>
      <w:r w:rsidR="00EC6168">
        <w:rPr>
          <w:rFonts w:ascii="Arial" w:hAnsi="Arial" w:cs="Arial"/>
          <w:sz w:val="24"/>
          <w:szCs w:val="24"/>
        </w:rPr>
        <w:t>kůly</w:t>
      </w:r>
      <w:r w:rsidR="00FA2ED4">
        <w:rPr>
          <w:rFonts w:ascii="Arial" w:hAnsi="Arial" w:cs="Arial"/>
          <w:sz w:val="24"/>
          <w:szCs w:val="24"/>
        </w:rPr>
        <w:t>,</w:t>
      </w:r>
      <w:r w:rsidR="00EC6168">
        <w:rPr>
          <w:rFonts w:ascii="Arial" w:hAnsi="Arial" w:cs="Arial"/>
          <w:sz w:val="24"/>
          <w:szCs w:val="24"/>
        </w:rPr>
        <w:t xml:space="preserve"> aby nedocházelo k vyvr</w:t>
      </w:r>
      <w:r w:rsidR="00FA2ED4">
        <w:rPr>
          <w:rFonts w:ascii="Arial" w:hAnsi="Arial" w:cs="Arial"/>
          <w:sz w:val="24"/>
          <w:szCs w:val="24"/>
        </w:rPr>
        <w:t>a</w:t>
      </w:r>
      <w:r w:rsidR="00EC6168">
        <w:rPr>
          <w:rFonts w:ascii="Arial" w:hAnsi="Arial" w:cs="Arial"/>
          <w:sz w:val="24"/>
          <w:szCs w:val="24"/>
        </w:rPr>
        <w:t>cení stromů</w:t>
      </w:r>
      <w:r w:rsidR="0091129E">
        <w:rPr>
          <w:rFonts w:ascii="Arial" w:hAnsi="Arial" w:cs="Arial"/>
          <w:sz w:val="24"/>
          <w:szCs w:val="24"/>
        </w:rPr>
        <w:t xml:space="preserve"> a vysázena náhradní zeleň. </w:t>
      </w:r>
      <w:r w:rsidR="00583165">
        <w:rPr>
          <w:rFonts w:ascii="Arial" w:hAnsi="Arial" w:cs="Arial"/>
          <w:sz w:val="24"/>
          <w:szCs w:val="24"/>
        </w:rPr>
        <w:t>Náklady na p</w:t>
      </w:r>
      <w:r w:rsidR="0091129E">
        <w:rPr>
          <w:rFonts w:ascii="Arial" w:hAnsi="Arial" w:cs="Arial"/>
          <w:sz w:val="24"/>
          <w:szCs w:val="24"/>
        </w:rPr>
        <w:t>ořízení zmíněných prvků</w:t>
      </w:r>
      <w:r w:rsidR="00583165">
        <w:rPr>
          <w:rFonts w:ascii="Arial" w:hAnsi="Arial" w:cs="Arial"/>
          <w:sz w:val="24"/>
          <w:szCs w:val="24"/>
        </w:rPr>
        <w:t>, odvodnění a výsadba  pokrývá částku 140 tis</w:t>
      </w:r>
      <w:r w:rsidR="00FA2ED4">
        <w:rPr>
          <w:rFonts w:ascii="Arial" w:hAnsi="Arial" w:cs="Arial"/>
          <w:sz w:val="24"/>
          <w:szCs w:val="24"/>
        </w:rPr>
        <w:t xml:space="preserve">íc Kč, kterou máme </w:t>
      </w:r>
      <w:r w:rsidR="00583165">
        <w:rPr>
          <w:rFonts w:ascii="Arial" w:hAnsi="Arial" w:cs="Arial"/>
          <w:sz w:val="24"/>
          <w:szCs w:val="24"/>
        </w:rPr>
        <w:t xml:space="preserve"> uvedenu v žádosti o dotaci z Kraje Vysočina. Na účet obce bylo již připsáno 84 tis., což představuje 60 % </w:t>
      </w:r>
      <w:r w:rsidR="00FA2ED4">
        <w:rPr>
          <w:rFonts w:ascii="Arial" w:hAnsi="Arial" w:cs="Arial"/>
          <w:sz w:val="24"/>
          <w:szCs w:val="24"/>
        </w:rPr>
        <w:t xml:space="preserve">vynaložených </w:t>
      </w:r>
      <w:r w:rsidR="00583165">
        <w:rPr>
          <w:rFonts w:ascii="Arial" w:hAnsi="Arial" w:cs="Arial"/>
          <w:sz w:val="24"/>
          <w:szCs w:val="24"/>
        </w:rPr>
        <w:t xml:space="preserve">nákladů. </w:t>
      </w:r>
      <w:r w:rsidR="0091129E">
        <w:rPr>
          <w:rFonts w:ascii="Arial" w:hAnsi="Arial" w:cs="Arial"/>
          <w:sz w:val="24"/>
          <w:szCs w:val="24"/>
        </w:rPr>
        <w:t>K</w:t>
      </w:r>
      <w:r w:rsidR="003264A4">
        <w:rPr>
          <w:rFonts w:ascii="Arial" w:hAnsi="Arial" w:cs="Arial"/>
          <w:sz w:val="24"/>
          <w:szCs w:val="24"/>
        </w:rPr>
        <w:t xml:space="preserve"> okapovému žlabu </w:t>
      </w:r>
      <w:r w:rsidR="0091129E">
        <w:rPr>
          <w:rFonts w:ascii="Arial" w:hAnsi="Arial" w:cs="Arial"/>
          <w:sz w:val="24"/>
          <w:szCs w:val="24"/>
        </w:rPr>
        <w:t xml:space="preserve"> kulturního domu ze strany jižní byl namontován další svod. Nicméně vlhnutí zdiva </w:t>
      </w:r>
      <w:r w:rsidR="00EC6168">
        <w:rPr>
          <w:rFonts w:ascii="Arial" w:hAnsi="Arial" w:cs="Arial"/>
          <w:sz w:val="24"/>
          <w:szCs w:val="24"/>
        </w:rPr>
        <w:t xml:space="preserve">v </w:t>
      </w:r>
      <w:r w:rsidR="0091129E">
        <w:rPr>
          <w:rFonts w:ascii="Arial" w:hAnsi="Arial" w:cs="Arial"/>
          <w:sz w:val="24"/>
          <w:szCs w:val="24"/>
        </w:rPr>
        <w:t xml:space="preserve">prodejně, salonku a sále kulturního domu trvá. Kromě odvodnění </w:t>
      </w:r>
      <w:r w:rsidR="003264A4">
        <w:rPr>
          <w:rFonts w:ascii="Arial" w:hAnsi="Arial" w:cs="Arial"/>
          <w:sz w:val="24"/>
          <w:szCs w:val="24"/>
        </w:rPr>
        <w:t xml:space="preserve">jižní stěny </w:t>
      </w:r>
      <w:r w:rsidR="0091129E">
        <w:rPr>
          <w:rFonts w:ascii="Arial" w:hAnsi="Arial" w:cs="Arial"/>
          <w:sz w:val="24"/>
          <w:szCs w:val="24"/>
        </w:rPr>
        <w:t xml:space="preserve">bude nutná i </w:t>
      </w:r>
      <w:r w:rsidR="00FA2ED4">
        <w:rPr>
          <w:rFonts w:ascii="Arial" w:hAnsi="Arial" w:cs="Arial"/>
          <w:sz w:val="24"/>
          <w:szCs w:val="24"/>
        </w:rPr>
        <w:t>úprava</w:t>
      </w:r>
      <w:r w:rsidR="0091129E">
        <w:rPr>
          <w:rFonts w:ascii="Arial" w:hAnsi="Arial" w:cs="Arial"/>
          <w:sz w:val="24"/>
          <w:szCs w:val="24"/>
        </w:rPr>
        <w:t xml:space="preserve"> střechy. </w:t>
      </w:r>
      <w:r w:rsidR="00167738">
        <w:rPr>
          <w:rFonts w:ascii="Arial" w:hAnsi="Arial" w:cs="Arial"/>
          <w:sz w:val="24"/>
          <w:szCs w:val="24"/>
        </w:rPr>
        <w:t xml:space="preserve">Bylo konstatováno, že  náš požadavek odstranit větve ořechů nad střechou KD nebyl zatím proveden. Starostka obdržela přislib majitelů </w:t>
      </w:r>
      <w:r w:rsidR="00D7309A">
        <w:rPr>
          <w:rFonts w:ascii="Arial" w:hAnsi="Arial" w:cs="Arial"/>
          <w:sz w:val="24"/>
          <w:szCs w:val="24"/>
        </w:rPr>
        <w:t>stromů</w:t>
      </w:r>
      <w:r w:rsidR="00CD371A">
        <w:rPr>
          <w:rFonts w:ascii="Arial" w:hAnsi="Arial" w:cs="Arial"/>
          <w:sz w:val="24"/>
          <w:szCs w:val="24"/>
        </w:rPr>
        <w:t xml:space="preserve"> -</w:t>
      </w:r>
      <w:r w:rsidR="00D7309A">
        <w:rPr>
          <w:rFonts w:ascii="Arial" w:hAnsi="Arial" w:cs="Arial"/>
          <w:sz w:val="24"/>
          <w:szCs w:val="24"/>
        </w:rPr>
        <w:t xml:space="preserve"> </w:t>
      </w:r>
      <w:r w:rsidR="00167738">
        <w:rPr>
          <w:rFonts w:ascii="Arial" w:hAnsi="Arial" w:cs="Arial"/>
          <w:sz w:val="24"/>
          <w:szCs w:val="24"/>
        </w:rPr>
        <w:t xml:space="preserve"> jaro</w:t>
      </w:r>
      <w:r w:rsidR="00D7309A">
        <w:rPr>
          <w:rFonts w:ascii="Arial" w:hAnsi="Arial" w:cs="Arial"/>
          <w:sz w:val="24"/>
          <w:szCs w:val="24"/>
        </w:rPr>
        <w:t xml:space="preserve">  příštího roku</w:t>
      </w:r>
      <w:r w:rsidR="00167738">
        <w:rPr>
          <w:rFonts w:ascii="Arial" w:hAnsi="Arial" w:cs="Arial"/>
          <w:sz w:val="24"/>
          <w:szCs w:val="24"/>
        </w:rPr>
        <w:t>. Je třeba</w:t>
      </w:r>
      <w:r w:rsidR="00D7309A">
        <w:rPr>
          <w:rFonts w:ascii="Arial" w:hAnsi="Arial" w:cs="Arial"/>
          <w:sz w:val="24"/>
          <w:szCs w:val="24"/>
        </w:rPr>
        <w:t xml:space="preserve"> důsledně</w:t>
      </w:r>
      <w:r w:rsidR="00167738">
        <w:rPr>
          <w:rFonts w:ascii="Arial" w:hAnsi="Arial" w:cs="Arial"/>
          <w:sz w:val="24"/>
          <w:szCs w:val="24"/>
        </w:rPr>
        <w:t xml:space="preserve"> dbát na to, aby okapové žlaby byly pravidelně několikrát za rok čištěny. Na lesní cestě k Libochové bude nutno pročistit odvodňovací drážky. </w:t>
      </w:r>
      <w:r w:rsidR="00583165">
        <w:rPr>
          <w:rFonts w:ascii="Arial" w:hAnsi="Arial" w:cs="Arial"/>
          <w:sz w:val="24"/>
          <w:szCs w:val="24"/>
        </w:rPr>
        <w:t>Odborná firma provedla</w:t>
      </w:r>
      <w:r w:rsidR="00167738">
        <w:rPr>
          <w:rFonts w:ascii="Arial" w:hAnsi="Arial" w:cs="Arial"/>
          <w:sz w:val="24"/>
          <w:szCs w:val="24"/>
        </w:rPr>
        <w:t xml:space="preserve"> důkladné</w:t>
      </w:r>
      <w:r w:rsidR="00583165">
        <w:rPr>
          <w:rFonts w:ascii="Arial" w:hAnsi="Arial" w:cs="Arial"/>
          <w:sz w:val="24"/>
          <w:szCs w:val="24"/>
        </w:rPr>
        <w:t xml:space="preserve"> odbahnění potoka za kulturním domem. </w:t>
      </w:r>
    </w:p>
    <w:p w14:paraId="51CFC2C0" w14:textId="77777777" w:rsidR="00D7309A" w:rsidRDefault="00D7309A" w:rsidP="00D7309A">
      <w:pPr>
        <w:pStyle w:val="Odstavecseseznamem"/>
        <w:rPr>
          <w:rFonts w:ascii="Arial" w:hAnsi="Arial" w:cs="Arial"/>
          <w:sz w:val="24"/>
          <w:szCs w:val="24"/>
        </w:rPr>
      </w:pPr>
    </w:p>
    <w:p w14:paraId="0031523D" w14:textId="1D8DA9C2" w:rsidR="00EC6168" w:rsidRDefault="00EC6168" w:rsidP="00C524C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odsouhlasilo návrh rozpočtu na rok 2021 a vzalo na vědomí rozpočtové opatření č. 3. </w:t>
      </w:r>
    </w:p>
    <w:p w14:paraId="5EB63A03" w14:textId="3EC878E3" w:rsidR="00EC6168" w:rsidRPr="00C524C2" w:rsidRDefault="00EC6168" w:rsidP="00EC616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7 členů zastupitelstva, zdržel se – nikdo, proti - nikdo</w:t>
      </w:r>
    </w:p>
    <w:p w14:paraId="56816F7D" w14:textId="7B2A17DF" w:rsidR="00F878AF" w:rsidRDefault="00F878A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14:paraId="18E2D0EE" w14:textId="6FD97C82" w:rsidR="00CC0375" w:rsidRDefault="00CC0375" w:rsidP="00CC037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souhlasí s vyřazením zastaralého počítače</w:t>
      </w:r>
      <w:r w:rsidR="00D96B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, poškozeného vánočního řetězu, poškozených herních prvků z dětského </w:t>
      </w:r>
      <w:r w:rsidR="00353AD9">
        <w:rPr>
          <w:rFonts w:ascii="Arial" w:hAnsi="Arial" w:cs="Arial"/>
          <w:sz w:val="24"/>
          <w:szCs w:val="24"/>
        </w:rPr>
        <w:t xml:space="preserve">hřiště a ubrusů z </w:t>
      </w:r>
      <w:r>
        <w:rPr>
          <w:rFonts w:ascii="Arial" w:hAnsi="Arial" w:cs="Arial"/>
          <w:sz w:val="24"/>
          <w:szCs w:val="24"/>
        </w:rPr>
        <w:t xml:space="preserve"> obecního majetku</w:t>
      </w:r>
      <w:r w:rsidR="00353AD9">
        <w:rPr>
          <w:rFonts w:ascii="Arial" w:hAnsi="Arial" w:cs="Arial"/>
          <w:sz w:val="24"/>
          <w:szCs w:val="24"/>
        </w:rPr>
        <w:t xml:space="preserve">. </w:t>
      </w:r>
    </w:p>
    <w:p w14:paraId="549DCF96" w14:textId="77777777" w:rsidR="00D7309A" w:rsidRDefault="00D7309A" w:rsidP="00D7309A">
      <w:pPr>
        <w:pStyle w:val="Odstavecseseznamem"/>
        <w:rPr>
          <w:rFonts w:ascii="Arial" w:hAnsi="Arial" w:cs="Arial"/>
          <w:sz w:val="24"/>
          <w:szCs w:val="24"/>
        </w:rPr>
      </w:pPr>
    </w:p>
    <w:p w14:paraId="1B9411DA" w14:textId="5ED95ABC" w:rsidR="00D7309A" w:rsidRDefault="00353AD9" w:rsidP="00D7309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vyhovělo žádosti občana a s</w:t>
      </w:r>
      <w:r w:rsidR="00CD371A">
        <w:rPr>
          <w:rFonts w:ascii="Arial" w:hAnsi="Arial" w:cs="Arial"/>
          <w:sz w:val="24"/>
          <w:szCs w:val="24"/>
        </w:rPr>
        <w:t>chvaluje</w:t>
      </w:r>
      <w:r>
        <w:rPr>
          <w:rFonts w:ascii="Arial" w:hAnsi="Arial" w:cs="Arial"/>
          <w:sz w:val="24"/>
          <w:szCs w:val="24"/>
        </w:rPr>
        <w:t xml:space="preserve">  pokácení</w:t>
      </w:r>
      <w:r w:rsidR="00CD37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dvou javorů a jednoho jasanu </w:t>
      </w:r>
      <w:r w:rsidR="00CD371A">
        <w:rPr>
          <w:rFonts w:ascii="Arial" w:hAnsi="Arial" w:cs="Arial"/>
          <w:sz w:val="24"/>
          <w:szCs w:val="24"/>
        </w:rPr>
        <w:t xml:space="preserve">v blízkosti jeho nemovitosti </w:t>
      </w:r>
      <w:r>
        <w:rPr>
          <w:rFonts w:ascii="Arial" w:hAnsi="Arial" w:cs="Arial"/>
          <w:sz w:val="24"/>
          <w:szCs w:val="24"/>
        </w:rPr>
        <w:t>a redukc</w:t>
      </w:r>
      <w:r w:rsidR="00CD37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korun některých stromů na pozemku nad pomníkem. Starostka objednala tyto práce u odborné firmy. </w:t>
      </w:r>
    </w:p>
    <w:p w14:paraId="68B1C462" w14:textId="77777777" w:rsidR="00D7309A" w:rsidRPr="00D7309A" w:rsidRDefault="00D7309A" w:rsidP="00D7309A">
      <w:pPr>
        <w:pStyle w:val="Odstavecseseznamem"/>
        <w:rPr>
          <w:rFonts w:ascii="Arial" w:hAnsi="Arial" w:cs="Arial"/>
          <w:sz w:val="24"/>
          <w:szCs w:val="24"/>
        </w:rPr>
      </w:pPr>
    </w:p>
    <w:p w14:paraId="5C3B4422" w14:textId="77777777" w:rsidR="00D7309A" w:rsidRPr="00D7309A" w:rsidRDefault="00D7309A" w:rsidP="00D7309A">
      <w:pPr>
        <w:pStyle w:val="Odstavecseseznamem"/>
        <w:rPr>
          <w:rFonts w:ascii="Arial" w:hAnsi="Arial" w:cs="Arial"/>
          <w:sz w:val="24"/>
          <w:szCs w:val="24"/>
        </w:rPr>
      </w:pPr>
    </w:p>
    <w:p w14:paraId="28CBDDCF" w14:textId="422D81A6" w:rsidR="00353AD9" w:rsidRDefault="00353AD9" w:rsidP="00CC037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Odpadní vody. Zastupitelstvo souhlasí se zadánín vypracování studie odkanalizování obce včetně čističky firmě Enviro, Velké Meziříčí. </w:t>
      </w:r>
      <w:r w:rsidR="00775FF7">
        <w:rPr>
          <w:rFonts w:ascii="Arial" w:hAnsi="Arial" w:cs="Arial"/>
          <w:sz w:val="24"/>
          <w:szCs w:val="24"/>
        </w:rPr>
        <w:t xml:space="preserve">Vypracování odborné studie trvá delší dobu, povolení na vypouštění odpadních vod je platné do </w:t>
      </w:r>
      <w:r w:rsidR="007B36CB">
        <w:rPr>
          <w:rFonts w:ascii="Arial" w:hAnsi="Arial" w:cs="Arial"/>
          <w:sz w:val="24"/>
          <w:szCs w:val="24"/>
        </w:rPr>
        <w:t xml:space="preserve">9. </w:t>
      </w:r>
      <w:r w:rsidR="00775FF7">
        <w:rPr>
          <w:rFonts w:ascii="Arial" w:hAnsi="Arial" w:cs="Arial"/>
          <w:sz w:val="24"/>
          <w:szCs w:val="24"/>
        </w:rPr>
        <w:t xml:space="preserve">září 2022.  Majitel domu č. </w:t>
      </w:r>
      <w:r w:rsidR="007B36CB">
        <w:rPr>
          <w:rFonts w:ascii="Arial" w:hAnsi="Arial" w:cs="Arial"/>
          <w:sz w:val="24"/>
          <w:szCs w:val="24"/>
        </w:rPr>
        <w:t>65</w:t>
      </w:r>
      <w:r w:rsidR="00775FF7">
        <w:rPr>
          <w:rFonts w:ascii="Arial" w:hAnsi="Arial" w:cs="Arial"/>
          <w:sz w:val="24"/>
          <w:szCs w:val="24"/>
        </w:rPr>
        <w:t xml:space="preserve"> oznámil napojení svodů dešťové vody z jeho nemovitosti do dešťové kanalizace obce vedoucí pod místní komunikací p.č. 941/2. Napojení bylo provedeno </w:t>
      </w:r>
      <w:r w:rsidR="00CD371A">
        <w:rPr>
          <w:rFonts w:ascii="Arial" w:hAnsi="Arial" w:cs="Arial"/>
          <w:sz w:val="24"/>
          <w:szCs w:val="24"/>
        </w:rPr>
        <w:t xml:space="preserve">z jeho vlastního rozhodnutí, </w:t>
      </w:r>
      <w:r w:rsidR="00775FF7">
        <w:rPr>
          <w:rFonts w:ascii="Arial" w:hAnsi="Arial" w:cs="Arial"/>
          <w:sz w:val="24"/>
          <w:szCs w:val="24"/>
        </w:rPr>
        <w:t xml:space="preserve">na vlastní zodpovědnost a náklady. </w:t>
      </w:r>
    </w:p>
    <w:p w14:paraId="5DFC064E" w14:textId="77777777" w:rsidR="00D7309A" w:rsidRPr="00E91BB2" w:rsidRDefault="00D7309A" w:rsidP="00D7309A">
      <w:pPr>
        <w:pStyle w:val="Odstavecseseznamem"/>
        <w:rPr>
          <w:rFonts w:ascii="Arial" w:hAnsi="Arial" w:cs="Arial"/>
          <w:sz w:val="24"/>
          <w:szCs w:val="24"/>
        </w:rPr>
      </w:pPr>
    </w:p>
    <w:p w14:paraId="3E9EDFC8" w14:textId="17630503" w:rsidR="00F878AF" w:rsidRPr="007B36CB" w:rsidRDefault="007B36CB" w:rsidP="007B36C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  <w:r w:rsidR="004331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diskuze. Zastupitelstvo bere na vědomí prodloužení smlouvy s E.on na dodávky elektřiny. V diskuzi vystoupil občan se stížností na </w:t>
      </w:r>
      <w:r w:rsidR="0043317F">
        <w:rPr>
          <w:rFonts w:ascii="Arial" w:hAnsi="Arial" w:cs="Arial"/>
          <w:sz w:val="24"/>
          <w:szCs w:val="24"/>
        </w:rPr>
        <w:t xml:space="preserve">místního </w:t>
      </w:r>
      <w:r>
        <w:rPr>
          <w:rFonts w:ascii="Arial" w:hAnsi="Arial" w:cs="Arial"/>
          <w:sz w:val="24"/>
          <w:szCs w:val="24"/>
        </w:rPr>
        <w:t>soukromého zem</w:t>
      </w:r>
      <w:r w:rsidR="0043317F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dělce</w:t>
      </w:r>
      <w:r w:rsidR="0043317F">
        <w:rPr>
          <w:rFonts w:ascii="Arial" w:hAnsi="Arial" w:cs="Arial"/>
          <w:sz w:val="24"/>
          <w:szCs w:val="24"/>
        </w:rPr>
        <w:t xml:space="preserve">, který těžkou technikou velmi poškodil část místní komunikace vedoucí </w:t>
      </w:r>
      <w:r w:rsidR="00D7309A">
        <w:rPr>
          <w:rFonts w:ascii="Arial" w:hAnsi="Arial" w:cs="Arial"/>
          <w:sz w:val="24"/>
          <w:szCs w:val="24"/>
        </w:rPr>
        <w:t>k </w:t>
      </w:r>
      <w:r w:rsidR="0043317F">
        <w:rPr>
          <w:rFonts w:ascii="Arial" w:hAnsi="Arial" w:cs="Arial"/>
          <w:sz w:val="24"/>
          <w:szCs w:val="24"/>
        </w:rPr>
        <w:t>hranici</w:t>
      </w:r>
      <w:r w:rsidR="00D7309A">
        <w:rPr>
          <w:rFonts w:ascii="Arial" w:hAnsi="Arial" w:cs="Arial"/>
          <w:sz w:val="24"/>
          <w:szCs w:val="24"/>
        </w:rPr>
        <w:t xml:space="preserve"> k</w:t>
      </w:r>
      <w:r w:rsidR="00EE1C16">
        <w:rPr>
          <w:rFonts w:ascii="Arial" w:hAnsi="Arial" w:cs="Arial"/>
          <w:sz w:val="24"/>
          <w:szCs w:val="24"/>
        </w:rPr>
        <w:t>a</w:t>
      </w:r>
      <w:r w:rsidR="00D7309A">
        <w:rPr>
          <w:rFonts w:ascii="Arial" w:hAnsi="Arial" w:cs="Arial"/>
          <w:sz w:val="24"/>
          <w:szCs w:val="24"/>
        </w:rPr>
        <w:t>t</w:t>
      </w:r>
      <w:r w:rsidR="00EE1C16">
        <w:rPr>
          <w:rFonts w:ascii="Arial" w:hAnsi="Arial" w:cs="Arial"/>
          <w:sz w:val="24"/>
          <w:szCs w:val="24"/>
        </w:rPr>
        <w:t>a</w:t>
      </w:r>
      <w:r w:rsidR="00D7309A">
        <w:rPr>
          <w:rFonts w:ascii="Arial" w:hAnsi="Arial" w:cs="Arial"/>
          <w:sz w:val="24"/>
          <w:szCs w:val="24"/>
        </w:rPr>
        <w:t>st</w:t>
      </w:r>
      <w:r w:rsidR="00EE1C16">
        <w:rPr>
          <w:rFonts w:ascii="Arial" w:hAnsi="Arial" w:cs="Arial"/>
          <w:sz w:val="24"/>
          <w:szCs w:val="24"/>
        </w:rPr>
        <w:t>r</w:t>
      </w:r>
      <w:r w:rsidR="00D7309A">
        <w:rPr>
          <w:rFonts w:ascii="Arial" w:hAnsi="Arial" w:cs="Arial"/>
          <w:sz w:val="24"/>
          <w:szCs w:val="24"/>
        </w:rPr>
        <w:t>u obce</w:t>
      </w:r>
      <w:r w:rsidR="0043317F">
        <w:rPr>
          <w:rFonts w:ascii="Arial" w:hAnsi="Arial" w:cs="Arial"/>
          <w:sz w:val="24"/>
          <w:szCs w:val="24"/>
        </w:rPr>
        <w:t xml:space="preserve"> s Radňovsí. Rozježděnou</w:t>
      </w:r>
      <w:r w:rsidR="00D7309A">
        <w:rPr>
          <w:rFonts w:ascii="Arial" w:hAnsi="Arial" w:cs="Arial"/>
          <w:sz w:val="24"/>
          <w:szCs w:val="24"/>
        </w:rPr>
        <w:t xml:space="preserve"> a rozbahněnou </w:t>
      </w:r>
      <w:r w:rsidR="0043317F">
        <w:rPr>
          <w:rFonts w:ascii="Arial" w:hAnsi="Arial" w:cs="Arial"/>
          <w:sz w:val="24"/>
          <w:szCs w:val="24"/>
        </w:rPr>
        <w:t xml:space="preserve"> cestu zdokladoval četnými fotografiemi. Zastupitelstvo žádá </w:t>
      </w:r>
      <w:r w:rsidR="00D7309A">
        <w:rPr>
          <w:rFonts w:ascii="Arial" w:hAnsi="Arial" w:cs="Arial"/>
          <w:sz w:val="24"/>
          <w:szCs w:val="24"/>
        </w:rPr>
        <w:t xml:space="preserve">toho občana </w:t>
      </w:r>
      <w:r w:rsidR="0043317F">
        <w:rPr>
          <w:rFonts w:ascii="Arial" w:hAnsi="Arial" w:cs="Arial"/>
          <w:sz w:val="24"/>
          <w:szCs w:val="24"/>
        </w:rPr>
        <w:t xml:space="preserve">o </w:t>
      </w:r>
      <w:r w:rsidR="00167738">
        <w:rPr>
          <w:rFonts w:ascii="Arial" w:hAnsi="Arial" w:cs="Arial"/>
          <w:sz w:val="24"/>
          <w:szCs w:val="24"/>
        </w:rPr>
        <w:t xml:space="preserve">urychlenou </w:t>
      </w:r>
      <w:r w:rsidR="0043317F">
        <w:rPr>
          <w:rFonts w:ascii="Arial" w:hAnsi="Arial" w:cs="Arial"/>
          <w:sz w:val="24"/>
          <w:szCs w:val="24"/>
        </w:rPr>
        <w:t xml:space="preserve">opravu tak , aby </w:t>
      </w:r>
      <w:r w:rsidR="00D7309A">
        <w:rPr>
          <w:rFonts w:ascii="Arial" w:hAnsi="Arial" w:cs="Arial"/>
          <w:sz w:val="24"/>
          <w:szCs w:val="24"/>
        </w:rPr>
        <w:t xml:space="preserve">komunikace </w:t>
      </w:r>
      <w:r w:rsidR="0043317F">
        <w:rPr>
          <w:rFonts w:ascii="Arial" w:hAnsi="Arial" w:cs="Arial"/>
          <w:sz w:val="24"/>
          <w:szCs w:val="24"/>
        </w:rPr>
        <w:t xml:space="preserve">byla opět sjízdná sanitními vozy. </w:t>
      </w:r>
      <w:r w:rsidR="00D96BD2">
        <w:rPr>
          <w:rFonts w:ascii="Arial" w:hAnsi="Arial" w:cs="Arial"/>
          <w:sz w:val="24"/>
          <w:szCs w:val="24"/>
        </w:rPr>
        <w:t>Zastupitelstvo se rovněž zabývalo stavem dalších obecních cest, které byly rozorány.</w:t>
      </w:r>
    </w:p>
    <w:p w14:paraId="6FFBDF88" w14:textId="77777777" w:rsidR="00F878AF" w:rsidRPr="00E91BB2" w:rsidRDefault="00F878AF" w:rsidP="00F878AF">
      <w:pPr>
        <w:rPr>
          <w:rFonts w:ascii="Arial" w:hAnsi="Arial" w:cs="Arial"/>
          <w:sz w:val="24"/>
          <w:szCs w:val="24"/>
        </w:rPr>
      </w:pPr>
    </w:p>
    <w:p w14:paraId="2CBB697B" w14:textId="2FA4A677" w:rsidR="00F878AF" w:rsidRDefault="00F878AF" w:rsidP="00F878AF">
      <w:pPr>
        <w:rPr>
          <w:rFonts w:ascii="Arial" w:hAnsi="Arial" w:cs="Arial"/>
          <w:sz w:val="24"/>
          <w:szCs w:val="24"/>
        </w:rPr>
      </w:pPr>
    </w:p>
    <w:p w14:paraId="09A8D813" w14:textId="77777777" w:rsidR="00992C69" w:rsidRDefault="00992C69" w:rsidP="00F878AF">
      <w:pPr>
        <w:rPr>
          <w:rFonts w:ascii="Arial" w:hAnsi="Arial" w:cs="Arial"/>
          <w:sz w:val="24"/>
          <w:szCs w:val="24"/>
        </w:rPr>
      </w:pPr>
    </w:p>
    <w:p w14:paraId="6D338A40" w14:textId="371CC721" w:rsidR="000D26AD" w:rsidRPr="00992C69" w:rsidRDefault="000D26AD" w:rsidP="00F878AF">
      <w:pPr>
        <w:rPr>
          <w:rFonts w:ascii="Arial" w:hAnsi="Arial" w:cs="Arial"/>
          <w:sz w:val="28"/>
          <w:szCs w:val="28"/>
        </w:rPr>
      </w:pPr>
      <w:r w:rsidRPr="00992C69">
        <w:rPr>
          <w:rFonts w:ascii="Arial" w:hAnsi="Arial" w:cs="Arial"/>
          <w:sz w:val="28"/>
          <w:szCs w:val="28"/>
        </w:rPr>
        <w:t xml:space="preserve">Usnesení ze zasedání zastupitelstva obce Nová Ves ze dne 6.11.2020 </w:t>
      </w:r>
    </w:p>
    <w:p w14:paraId="661016AD" w14:textId="1242D4F3" w:rsidR="00992C69" w:rsidRPr="00992C69" w:rsidRDefault="00992C69" w:rsidP="00F878AF">
      <w:pPr>
        <w:rPr>
          <w:rFonts w:ascii="Arial" w:hAnsi="Arial" w:cs="Arial"/>
          <w:sz w:val="28"/>
          <w:szCs w:val="28"/>
        </w:rPr>
      </w:pPr>
    </w:p>
    <w:p w14:paraId="0BEC02A5" w14:textId="77777777" w:rsidR="00992C69" w:rsidRDefault="00992C69" w:rsidP="00992C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– Zastupitelstvo schvaluje program zasedání, ověřovatele a zapisovatelku</w:t>
      </w:r>
    </w:p>
    <w:p w14:paraId="0D24E494" w14:textId="6DAEFD2D" w:rsidR="00D7309A" w:rsidRDefault="00D7309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– Zastupitelstvo schvaluje sepsání Dohody </w:t>
      </w:r>
      <w:r w:rsidR="00CD371A">
        <w:rPr>
          <w:rFonts w:ascii="Arial" w:hAnsi="Arial" w:cs="Arial"/>
          <w:sz w:val="24"/>
          <w:szCs w:val="24"/>
        </w:rPr>
        <w:t>mezi obcí a</w:t>
      </w:r>
      <w:r>
        <w:rPr>
          <w:rFonts w:ascii="Arial" w:hAnsi="Arial" w:cs="Arial"/>
          <w:sz w:val="24"/>
          <w:szCs w:val="24"/>
        </w:rPr>
        <w:t> majiteli pozemků  </w:t>
      </w:r>
      <w:r w:rsidR="00CD371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směně v poměru 1: 8 dle bodu 2 tohoto zápisu</w:t>
      </w:r>
    </w:p>
    <w:p w14:paraId="564EAABD" w14:textId="441AD7A7" w:rsidR="00CD371A" w:rsidRDefault="00CD371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– Zastupitelstvo schvaluje návrh rozpočtu na rok 2021</w:t>
      </w:r>
    </w:p>
    <w:p w14:paraId="54CFF6B6" w14:textId="63EEA9A0" w:rsidR="00CD371A" w:rsidRDefault="00CD371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4 – Zastupitelstvo schvaluje pokácení 3 stromů na obecní parcele u pomníku a redukci korun okolních stromů</w:t>
      </w:r>
    </w:p>
    <w:p w14:paraId="55EE59EE" w14:textId="60254B4A" w:rsidR="00CD371A" w:rsidRDefault="00CD371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5 – Zastupitelstvo schvaluje zadání vypracování Studie odkanalizování obce firmou Enviro</w:t>
      </w:r>
    </w:p>
    <w:p w14:paraId="11C63E30" w14:textId="542EE977" w:rsidR="00EE1C16" w:rsidRPr="00E91BB2" w:rsidRDefault="00EE1C16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6 – Zastupitelstvo obce schvaluje podání žádosti o dotaci </w:t>
      </w:r>
      <w:r w:rsidR="00992C69">
        <w:rPr>
          <w:rFonts w:ascii="Arial" w:hAnsi="Arial" w:cs="Arial"/>
          <w:sz w:val="24"/>
          <w:szCs w:val="24"/>
        </w:rPr>
        <w:t>na „stavební úpravy komunikace MOK 3,5/30 Nová Ves, parc. č. 942/1 a ost</w:t>
      </w:r>
      <w:r>
        <w:rPr>
          <w:rFonts w:ascii="Arial" w:hAnsi="Arial" w:cs="Arial"/>
          <w:sz w:val="24"/>
          <w:szCs w:val="24"/>
        </w:rPr>
        <w:t xml:space="preserve"> v rámci výzvy k podávání žádostí o poskytnutí dotace v roce 2021 z podprogramu MMR ČR Podpora obnovy a rozvoje venkova pro dotační titul 117D</w:t>
      </w:r>
      <w:r w:rsidR="004826DC">
        <w:rPr>
          <w:rFonts w:ascii="Arial" w:hAnsi="Arial" w:cs="Arial"/>
          <w:sz w:val="24"/>
          <w:szCs w:val="24"/>
        </w:rPr>
        <w:t xml:space="preserve">8210A Podpora obnovy místních komunikací. </w:t>
      </w:r>
    </w:p>
    <w:p w14:paraId="2CCA5DF0" w14:textId="6551D299" w:rsidR="00F878AF" w:rsidRDefault="00F878AF" w:rsidP="00F878AF">
      <w:pPr>
        <w:rPr>
          <w:rFonts w:ascii="Arial" w:hAnsi="Arial" w:cs="Arial"/>
          <w:sz w:val="24"/>
          <w:szCs w:val="24"/>
        </w:rPr>
      </w:pPr>
    </w:p>
    <w:p w14:paraId="0F091E50" w14:textId="0D4A9892" w:rsidR="00A879F8" w:rsidRDefault="00A879F8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Jitka Chocholáčová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6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………………………</w:t>
      </w:r>
      <w:r w:rsidR="004826DC">
        <w:rPr>
          <w:rFonts w:ascii="Arial" w:hAnsi="Arial" w:cs="Arial"/>
          <w:sz w:val="24"/>
          <w:szCs w:val="24"/>
        </w:rPr>
        <w:t>..</w:t>
      </w:r>
    </w:p>
    <w:p w14:paraId="713CC7C1" w14:textId="43C81DEA" w:rsidR="00A879F8" w:rsidRDefault="00A879F8" w:rsidP="00F878AF">
      <w:pPr>
        <w:rPr>
          <w:rFonts w:ascii="Arial" w:hAnsi="Arial" w:cs="Arial"/>
          <w:sz w:val="24"/>
          <w:szCs w:val="24"/>
        </w:rPr>
      </w:pPr>
    </w:p>
    <w:p w14:paraId="6F307BF0" w14:textId="36522914" w:rsidR="00A879F8" w:rsidRDefault="00A879F8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</w:t>
      </w:r>
      <w:r>
        <w:rPr>
          <w:rFonts w:ascii="Arial" w:hAnsi="Arial" w:cs="Arial"/>
          <w:sz w:val="24"/>
          <w:szCs w:val="24"/>
        </w:rPr>
        <w:tab/>
        <w:t>Milan Hladík</w:t>
      </w:r>
      <w:r w:rsidR="00AD2A32">
        <w:rPr>
          <w:rFonts w:ascii="Arial" w:hAnsi="Arial" w:cs="Arial"/>
          <w:sz w:val="24"/>
          <w:szCs w:val="24"/>
        </w:rPr>
        <w:tab/>
      </w:r>
      <w:r w:rsidR="00AD2A32">
        <w:rPr>
          <w:rFonts w:ascii="Arial" w:hAnsi="Arial" w:cs="Arial"/>
          <w:sz w:val="24"/>
          <w:szCs w:val="24"/>
        </w:rPr>
        <w:tab/>
      </w:r>
      <w:r w:rsidR="00AD2A32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402CB828" w14:textId="0601077F" w:rsidR="00AD2A32" w:rsidRDefault="00AD2A32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Martin Maláč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70893693" w14:textId="5AFFA262" w:rsidR="00AD2A32" w:rsidRDefault="00AD2A32" w:rsidP="00F878AF">
      <w:pPr>
        <w:rPr>
          <w:rFonts w:ascii="Arial" w:hAnsi="Arial" w:cs="Arial"/>
          <w:sz w:val="24"/>
          <w:szCs w:val="24"/>
        </w:rPr>
      </w:pPr>
    </w:p>
    <w:p w14:paraId="1C05628B" w14:textId="402B6FC2" w:rsidR="00AD2A32" w:rsidRDefault="00AD2A32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Jitka Chocholáčová, starostka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</w:p>
    <w:p w14:paraId="5D6B4CE0" w14:textId="787120B0" w:rsidR="004826DC" w:rsidRDefault="004826DC" w:rsidP="00F878AF">
      <w:pPr>
        <w:rPr>
          <w:rFonts w:ascii="Arial" w:hAnsi="Arial" w:cs="Arial"/>
          <w:sz w:val="24"/>
          <w:szCs w:val="24"/>
        </w:rPr>
      </w:pPr>
    </w:p>
    <w:p w14:paraId="26FFEEAF" w14:textId="77777777" w:rsidR="004826DC" w:rsidRPr="00E91BB2" w:rsidRDefault="004826DC" w:rsidP="00F878AF">
      <w:pPr>
        <w:rPr>
          <w:rFonts w:ascii="Arial" w:hAnsi="Arial" w:cs="Arial"/>
          <w:sz w:val="24"/>
          <w:szCs w:val="24"/>
        </w:rPr>
      </w:pPr>
    </w:p>
    <w:p w14:paraId="6A829A40" w14:textId="69CFA73C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E7B54"/>
    <w:multiLevelType w:val="hybridMultilevel"/>
    <w:tmpl w:val="4CE2D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2195E"/>
    <w:rsid w:val="00046A61"/>
    <w:rsid w:val="00052334"/>
    <w:rsid w:val="000A7BEF"/>
    <w:rsid w:val="000B059A"/>
    <w:rsid w:val="000D26AD"/>
    <w:rsid w:val="000D32BA"/>
    <w:rsid w:val="001409F8"/>
    <w:rsid w:val="00167738"/>
    <w:rsid w:val="00197CD3"/>
    <w:rsid w:val="003264A4"/>
    <w:rsid w:val="00353AD9"/>
    <w:rsid w:val="003A0F4E"/>
    <w:rsid w:val="003B30D3"/>
    <w:rsid w:val="00406DCD"/>
    <w:rsid w:val="00414B3F"/>
    <w:rsid w:val="0043317F"/>
    <w:rsid w:val="004826DC"/>
    <w:rsid w:val="0056646D"/>
    <w:rsid w:val="00583165"/>
    <w:rsid w:val="005B200A"/>
    <w:rsid w:val="00610635"/>
    <w:rsid w:val="0064088B"/>
    <w:rsid w:val="006E246C"/>
    <w:rsid w:val="00775FF7"/>
    <w:rsid w:val="007B36CB"/>
    <w:rsid w:val="007D63BB"/>
    <w:rsid w:val="007D7A9E"/>
    <w:rsid w:val="008658C8"/>
    <w:rsid w:val="008D2BCB"/>
    <w:rsid w:val="0091129E"/>
    <w:rsid w:val="00992C69"/>
    <w:rsid w:val="00A000C2"/>
    <w:rsid w:val="00A879F8"/>
    <w:rsid w:val="00AD1781"/>
    <w:rsid w:val="00AD2A32"/>
    <w:rsid w:val="00B2342F"/>
    <w:rsid w:val="00B515D9"/>
    <w:rsid w:val="00BB2A0B"/>
    <w:rsid w:val="00C524C2"/>
    <w:rsid w:val="00C66F2A"/>
    <w:rsid w:val="00C912F0"/>
    <w:rsid w:val="00CC0375"/>
    <w:rsid w:val="00CD371A"/>
    <w:rsid w:val="00CD49D2"/>
    <w:rsid w:val="00D7309A"/>
    <w:rsid w:val="00D96BD2"/>
    <w:rsid w:val="00D97C3A"/>
    <w:rsid w:val="00DB057B"/>
    <w:rsid w:val="00E4242A"/>
    <w:rsid w:val="00E84135"/>
    <w:rsid w:val="00E91BB2"/>
    <w:rsid w:val="00EB7937"/>
    <w:rsid w:val="00EC6168"/>
    <w:rsid w:val="00EE1C16"/>
    <w:rsid w:val="00F878AF"/>
    <w:rsid w:val="00F90E31"/>
    <w:rsid w:val="00FA2ED4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50B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13</cp:revision>
  <cp:lastPrinted>2019-05-02T15:21:00Z</cp:lastPrinted>
  <dcterms:created xsi:type="dcterms:W3CDTF">2020-11-16T14:27:00Z</dcterms:created>
  <dcterms:modified xsi:type="dcterms:W3CDTF">2020-11-18T17:42:00Z</dcterms:modified>
</cp:coreProperties>
</file>