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Default="00306BB2" w:rsidP="00F878A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ZÁPIS ZE </w:t>
      </w:r>
      <w:r w:rsidR="00F878AF" w:rsidRPr="00F878AF">
        <w:rPr>
          <w:rFonts w:ascii="Arial" w:hAnsi="Arial" w:cs="Arial"/>
          <w:sz w:val="44"/>
          <w:szCs w:val="44"/>
        </w:rPr>
        <w:t xml:space="preserve">ZASEDÁNÍ ZASTUPITELSTVA OBCE NOVÁ VES DNE </w:t>
      </w:r>
      <w:r w:rsidR="00FD6C87">
        <w:rPr>
          <w:rFonts w:ascii="Arial" w:hAnsi="Arial" w:cs="Arial"/>
          <w:sz w:val="44"/>
          <w:szCs w:val="44"/>
        </w:rPr>
        <w:t>1. 2</w:t>
      </w:r>
      <w:r w:rsidR="00F878AF" w:rsidRPr="00F878AF">
        <w:rPr>
          <w:rFonts w:ascii="Arial" w:hAnsi="Arial" w:cs="Arial"/>
          <w:sz w:val="44"/>
          <w:szCs w:val="44"/>
        </w:rPr>
        <w:t xml:space="preserve">. 2019 </w:t>
      </w:r>
    </w:p>
    <w:p w:rsidR="00306BB2" w:rsidRDefault="00306BB2" w:rsidP="00306BB2">
      <w:pPr>
        <w:jc w:val="both"/>
        <w:rPr>
          <w:rFonts w:ascii="Arial" w:hAnsi="Arial" w:cs="Arial"/>
          <w:sz w:val="24"/>
          <w:szCs w:val="24"/>
        </w:rPr>
      </w:pPr>
    </w:p>
    <w:p w:rsidR="00AF32BA" w:rsidRDefault="00306BB2" w:rsidP="00AF32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T. </w:t>
      </w:r>
      <w:proofErr w:type="gramStart"/>
      <w:r>
        <w:rPr>
          <w:rFonts w:ascii="Arial" w:hAnsi="Arial" w:cs="Arial"/>
          <w:sz w:val="24"/>
          <w:szCs w:val="24"/>
        </w:rPr>
        <w:t>Bojanovský,  M.</w:t>
      </w:r>
      <w:proofErr w:type="gramEnd"/>
      <w:r>
        <w:rPr>
          <w:rFonts w:ascii="Arial" w:hAnsi="Arial" w:cs="Arial"/>
          <w:sz w:val="24"/>
          <w:szCs w:val="24"/>
        </w:rPr>
        <w:t xml:space="preserve"> Hladík, J.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J.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>, M. Maláč, T. Vojtěch, P. Tvarůžková</w:t>
      </w:r>
    </w:p>
    <w:p w:rsidR="00F878AF" w:rsidRDefault="00F878AF" w:rsidP="00AF32BA">
      <w:pPr>
        <w:jc w:val="both"/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>PROGRA</w:t>
      </w:r>
      <w:r w:rsidR="00AF32BA">
        <w:rPr>
          <w:rFonts w:ascii="Arial" w:hAnsi="Arial" w:cs="Arial"/>
          <w:sz w:val="24"/>
          <w:szCs w:val="24"/>
        </w:rPr>
        <w:t>M</w:t>
      </w:r>
    </w:p>
    <w:p w:rsidR="00306BB2" w:rsidRPr="00306BB2" w:rsidRDefault="00306BB2" w:rsidP="00306BB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programu, určení zapisovatele a ověřovatelů zápisu</w:t>
      </w:r>
    </w:p>
    <w:p w:rsidR="00F878AF" w:rsidRPr="00306BB2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 xml:space="preserve"> Oprava místní komunikace Za humny p. č. 941/1</w:t>
      </w:r>
    </w:p>
    <w:p w:rsidR="00FD6C87" w:rsidRPr="00306BB2" w:rsidRDefault="00FD6C87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 xml:space="preserve"> Kanalizace, jímky, vyvážení</w:t>
      </w:r>
    </w:p>
    <w:p w:rsidR="00FD6C87" w:rsidRPr="00306BB2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 xml:space="preserve"> </w:t>
      </w:r>
      <w:r w:rsidR="00F878AF" w:rsidRPr="00306BB2">
        <w:rPr>
          <w:rFonts w:ascii="Arial" w:hAnsi="Arial" w:cs="Arial"/>
          <w:sz w:val="24"/>
          <w:szCs w:val="24"/>
        </w:rPr>
        <w:t xml:space="preserve">Žádost </w:t>
      </w:r>
      <w:r w:rsidR="00FD6C87" w:rsidRPr="00306BB2">
        <w:rPr>
          <w:rFonts w:ascii="Arial" w:hAnsi="Arial" w:cs="Arial"/>
          <w:sz w:val="24"/>
          <w:szCs w:val="24"/>
        </w:rPr>
        <w:t>o úpravy na pozemku</w:t>
      </w:r>
    </w:p>
    <w:p w:rsidR="00FD6C87" w:rsidRPr="00306BB2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 xml:space="preserve"> </w:t>
      </w:r>
      <w:r w:rsidR="00FD6C87" w:rsidRPr="00306BB2">
        <w:rPr>
          <w:rFonts w:ascii="Arial" w:hAnsi="Arial" w:cs="Arial"/>
          <w:sz w:val="24"/>
          <w:szCs w:val="24"/>
        </w:rPr>
        <w:t>Žádost o umístění distribučního zařízení</w:t>
      </w:r>
      <w:r w:rsidRPr="00306BB2">
        <w:rPr>
          <w:rFonts w:ascii="Arial" w:hAnsi="Arial" w:cs="Arial"/>
          <w:sz w:val="24"/>
          <w:szCs w:val="24"/>
        </w:rPr>
        <w:t xml:space="preserve"> E.ON</w:t>
      </w:r>
      <w:r w:rsidR="00FD6C87" w:rsidRPr="00306BB2">
        <w:rPr>
          <w:rFonts w:ascii="Arial" w:hAnsi="Arial" w:cs="Arial"/>
          <w:sz w:val="24"/>
          <w:szCs w:val="24"/>
        </w:rPr>
        <w:t>, věcné</w:t>
      </w:r>
      <w:r w:rsidRPr="00306BB2">
        <w:rPr>
          <w:rFonts w:ascii="Arial" w:hAnsi="Arial" w:cs="Arial"/>
          <w:sz w:val="24"/>
          <w:szCs w:val="24"/>
        </w:rPr>
        <w:t xml:space="preserve"> b</w:t>
      </w:r>
      <w:r w:rsidR="00FD6C87" w:rsidRPr="00306BB2">
        <w:rPr>
          <w:rFonts w:ascii="Arial" w:hAnsi="Arial" w:cs="Arial"/>
          <w:sz w:val="24"/>
          <w:szCs w:val="24"/>
        </w:rPr>
        <w:t xml:space="preserve">řemeno na </w:t>
      </w:r>
      <w:proofErr w:type="spellStart"/>
      <w:r w:rsidR="00FD6C87" w:rsidRPr="00306BB2">
        <w:rPr>
          <w:rFonts w:ascii="Arial" w:hAnsi="Arial" w:cs="Arial"/>
          <w:sz w:val="24"/>
          <w:szCs w:val="24"/>
        </w:rPr>
        <w:t>p.č</w:t>
      </w:r>
      <w:proofErr w:type="spellEnd"/>
      <w:r w:rsidR="00FD6C87" w:rsidRPr="00306BB2">
        <w:rPr>
          <w:rFonts w:ascii="Arial" w:hAnsi="Arial" w:cs="Arial"/>
          <w:sz w:val="24"/>
          <w:szCs w:val="24"/>
        </w:rPr>
        <w:t>. 942/1</w:t>
      </w:r>
    </w:p>
    <w:p w:rsidR="00F878AF" w:rsidRPr="00306BB2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 xml:space="preserve"> </w:t>
      </w:r>
      <w:r w:rsidR="00FD6C87" w:rsidRPr="00306BB2">
        <w:rPr>
          <w:rFonts w:ascii="Arial" w:hAnsi="Arial" w:cs="Arial"/>
          <w:sz w:val="24"/>
          <w:szCs w:val="24"/>
        </w:rPr>
        <w:t>Poplatky za svoz odpadů v r. 2019-2020</w:t>
      </w:r>
    </w:p>
    <w:p w:rsidR="00F878AF" w:rsidRPr="00306BB2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6BB2">
        <w:rPr>
          <w:rFonts w:ascii="Arial" w:hAnsi="Arial" w:cs="Arial"/>
          <w:sz w:val="24"/>
          <w:szCs w:val="24"/>
        </w:rPr>
        <w:t xml:space="preserve"> </w:t>
      </w:r>
      <w:r w:rsidR="00F878AF" w:rsidRPr="00306BB2">
        <w:rPr>
          <w:rFonts w:ascii="Arial" w:hAnsi="Arial" w:cs="Arial"/>
          <w:sz w:val="24"/>
          <w:szCs w:val="24"/>
        </w:rPr>
        <w:t>Různé informace</w:t>
      </w:r>
    </w:p>
    <w:p w:rsidR="00F878AF" w:rsidRPr="00306BB2" w:rsidRDefault="00F878A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Default="00306BB2" w:rsidP="00306BB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návrh programu zasedání, byla určena zapisovatelka a ověřovatelé zápisu</w:t>
      </w:r>
    </w:p>
    <w:p w:rsidR="00306BB2" w:rsidRDefault="00306BB2" w:rsidP="00306BB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zastupitelů, proti – nikdo, zdržel </w:t>
      </w:r>
      <w:proofErr w:type="gramStart"/>
      <w:r>
        <w:rPr>
          <w:rFonts w:ascii="Arial" w:hAnsi="Arial" w:cs="Arial"/>
          <w:sz w:val="24"/>
          <w:szCs w:val="24"/>
        </w:rPr>
        <w:t>se  -</w:t>
      </w:r>
      <w:proofErr w:type="gramEnd"/>
      <w:r>
        <w:rPr>
          <w:rFonts w:ascii="Arial" w:hAnsi="Arial" w:cs="Arial"/>
          <w:sz w:val="24"/>
          <w:szCs w:val="24"/>
        </w:rPr>
        <w:t xml:space="preserve"> nikdo</w:t>
      </w:r>
    </w:p>
    <w:p w:rsidR="00306BB2" w:rsidRDefault="00306BB2" w:rsidP="00306BB2">
      <w:pPr>
        <w:pStyle w:val="Odstavecseseznamem"/>
        <w:rPr>
          <w:rFonts w:ascii="Arial" w:hAnsi="Arial" w:cs="Arial"/>
          <w:sz w:val="24"/>
          <w:szCs w:val="24"/>
        </w:rPr>
      </w:pPr>
    </w:p>
    <w:p w:rsidR="00306BB2" w:rsidRDefault="00306BB2" w:rsidP="00306BB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předložila zastupitelům nabídku na vyhotovení projektové dokumentace na opravu části místní komunikace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941/1 a </w:t>
      </w:r>
      <w:r w:rsidR="006977D2">
        <w:rPr>
          <w:rFonts w:ascii="Arial" w:hAnsi="Arial" w:cs="Arial"/>
          <w:sz w:val="24"/>
          <w:szCs w:val="24"/>
        </w:rPr>
        <w:t xml:space="preserve">předběžným odhadem ceny za její </w:t>
      </w:r>
      <w:proofErr w:type="spellStart"/>
      <w:r w:rsidR="006977D2">
        <w:rPr>
          <w:rFonts w:ascii="Arial" w:hAnsi="Arial" w:cs="Arial"/>
          <w:sz w:val="24"/>
          <w:szCs w:val="24"/>
        </w:rPr>
        <w:t xml:space="preserve">odvodnění </w:t>
      </w:r>
      <w:proofErr w:type="spellEnd"/>
      <w:r w:rsidR="006977D2">
        <w:rPr>
          <w:rFonts w:ascii="Arial" w:hAnsi="Arial" w:cs="Arial"/>
          <w:sz w:val="24"/>
          <w:szCs w:val="24"/>
        </w:rPr>
        <w:t xml:space="preserve">a položení povrchu. Cena za </w:t>
      </w:r>
      <w:proofErr w:type="gramStart"/>
      <w:r w:rsidR="006977D2">
        <w:rPr>
          <w:rFonts w:ascii="Arial" w:hAnsi="Arial" w:cs="Arial"/>
          <w:sz w:val="24"/>
          <w:szCs w:val="24"/>
        </w:rPr>
        <w:t>projekt  (</w:t>
      </w:r>
      <w:proofErr w:type="gramEnd"/>
      <w:r w:rsidR="006977D2">
        <w:rPr>
          <w:rFonts w:ascii="Arial" w:hAnsi="Arial" w:cs="Arial"/>
          <w:sz w:val="24"/>
          <w:szCs w:val="24"/>
        </w:rPr>
        <w:t xml:space="preserve">120 tis. Kč) a náklady na obě etapy by činily dohromady </w:t>
      </w:r>
      <w:r w:rsidR="00925393">
        <w:rPr>
          <w:rFonts w:ascii="Arial" w:hAnsi="Arial" w:cs="Arial"/>
          <w:sz w:val="24"/>
          <w:szCs w:val="24"/>
        </w:rPr>
        <w:t xml:space="preserve">cca </w:t>
      </w:r>
      <w:r w:rsidR="006977D2">
        <w:rPr>
          <w:rFonts w:ascii="Arial" w:hAnsi="Arial" w:cs="Arial"/>
          <w:sz w:val="24"/>
          <w:szCs w:val="24"/>
        </w:rPr>
        <w:t>1 mil. korun. Z tohoto důvodu a z</w:t>
      </w:r>
      <w:r w:rsidR="00925393">
        <w:rPr>
          <w:rFonts w:ascii="Arial" w:hAnsi="Arial" w:cs="Arial"/>
          <w:sz w:val="24"/>
          <w:szCs w:val="24"/>
        </w:rPr>
        <w:t> </w:t>
      </w:r>
      <w:r w:rsidR="006977D2">
        <w:rPr>
          <w:rFonts w:ascii="Arial" w:hAnsi="Arial" w:cs="Arial"/>
          <w:sz w:val="24"/>
          <w:szCs w:val="24"/>
        </w:rPr>
        <w:t>důvodu</w:t>
      </w:r>
      <w:r w:rsidR="00925393">
        <w:rPr>
          <w:rFonts w:ascii="Arial" w:hAnsi="Arial" w:cs="Arial"/>
          <w:sz w:val="24"/>
          <w:szCs w:val="24"/>
        </w:rPr>
        <w:t>,</w:t>
      </w:r>
      <w:r w:rsidR="006977D2">
        <w:rPr>
          <w:rFonts w:ascii="Arial" w:hAnsi="Arial" w:cs="Arial"/>
          <w:sz w:val="24"/>
          <w:szCs w:val="24"/>
        </w:rPr>
        <w:t xml:space="preserve"> viz bod 3 programu</w:t>
      </w:r>
      <w:r w:rsidR="00925393">
        <w:rPr>
          <w:rFonts w:ascii="Arial" w:hAnsi="Arial" w:cs="Arial"/>
          <w:sz w:val="24"/>
          <w:szCs w:val="24"/>
        </w:rPr>
        <w:t>,</w:t>
      </w:r>
      <w:r w:rsidR="006977D2">
        <w:rPr>
          <w:rFonts w:ascii="Arial" w:hAnsi="Arial" w:cs="Arial"/>
          <w:sz w:val="24"/>
          <w:szCs w:val="24"/>
        </w:rPr>
        <w:t xml:space="preserve"> zastupitelstvo rozhodlo upravit povrch komunikace </w:t>
      </w:r>
      <w:r w:rsidR="00925393">
        <w:rPr>
          <w:rFonts w:ascii="Arial" w:hAnsi="Arial" w:cs="Arial"/>
          <w:sz w:val="24"/>
          <w:szCs w:val="24"/>
        </w:rPr>
        <w:t xml:space="preserve">provizorně </w:t>
      </w:r>
      <w:r w:rsidR="006977D2">
        <w:rPr>
          <w:rFonts w:ascii="Arial" w:hAnsi="Arial" w:cs="Arial"/>
          <w:sz w:val="24"/>
          <w:szCs w:val="24"/>
        </w:rPr>
        <w:t>asfaltovým recyklátem a instalovat jeden sloup veřejného osvětlení s dvěma svítidly, tak aby byla osvětlena komunikace u dvou novostaveb.</w:t>
      </w:r>
    </w:p>
    <w:p w:rsidR="006977D2" w:rsidRDefault="006977D2" w:rsidP="006977D2">
      <w:pPr>
        <w:pStyle w:val="Odstavecseseznamem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Hlasování:  pro</w:t>
      </w:r>
      <w:proofErr w:type="gramEnd"/>
      <w:r>
        <w:rPr>
          <w:rFonts w:ascii="Arial" w:hAnsi="Arial" w:cs="Arial"/>
          <w:sz w:val="24"/>
          <w:szCs w:val="24"/>
        </w:rPr>
        <w:t xml:space="preserve"> – 7 zastupitelů, proti – nikdo, zdržel se – nikdo</w:t>
      </w:r>
    </w:p>
    <w:p w:rsidR="006977D2" w:rsidRDefault="006977D2" w:rsidP="006977D2">
      <w:pPr>
        <w:pStyle w:val="Odstavecseseznamem"/>
        <w:rPr>
          <w:rFonts w:ascii="Arial" w:hAnsi="Arial" w:cs="Arial"/>
          <w:sz w:val="24"/>
          <w:szCs w:val="24"/>
        </w:rPr>
      </w:pPr>
    </w:p>
    <w:p w:rsidR="006977D2" w:rsidRDefault="006977D2" w:rsidP="006977D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projednalo </w:t>
      </w:r>
      <w:r w:rsidR="00CD65C0">
        <w:rPr>
          <w:rFonts w:ascii="Arial" w:hAnsi="Arial" w:cs="Arial"/>
          <w:sz w:val="24"/>
          <w:szCs w:val="24"/>
        </w:rPr>
        <w:t xml:space="preserve">a bere na vědomí </w:t>
      </w:r>
      <w:r>
        <w:rPr>
          <w:rFonts w:ascii="Arial" w:hAnsi="Arial" w:cs="Arial"/>
          <w:sz w:val="24"/>
          <w:szCs w:val="24"/>
        </w:rPr>
        <w:t xml:space="preserve">informaci starostky o nutnosti zahájení </w:t>
      </w:r>
      <w:r w:rsidR="00925393">
        <w:rPr>
          <w:rFonts w:ascii="Arial" w:hAnsi="Arial" w:cs="Arial"/>
          <w:sz w:val="24"/>
          <w:szCs w:val="24"/>
        </w:rPr>
        <w:t xml:space="preserve">prvních </w:t>
      </w:r>
      <w:r>
        <w:rPr>
          <w:rFonts w:ascii="Arial" w:hAnsi="Arial" w:cs="Arial"/>
          <w:sz w:val="24"/>
          <w:szCs w:val="24"/>
        </w:rPr>
        <w:t>nejnutnějších</w:t>
      </w:r>
      <w:r w:rsidR="00ED4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kroků</w:t>
      </w:r>
      <w:r w:rsidR="00ED4F1E">
        <w:rPr>
          <w:rFonts w:ascii="Arial" w:hAnsi="Arial" w:cs="Arial"/>
          <w:sz w:val="24"/>
          <w:szCs w:val="24"/>
        </w:rPr>
        <w:t xml:space="preserve"> vedoucích</w:t>
      </w:r>
      <w:r>
        <w:rPr>
          <w:rFonts w:ascii="Arial" w:hAnsi="Arial" w:cs="Arial"/>
          <w:sz w:val="24"/>
          <w:szCs w:val="24"/>
        </w:rPr>
        <w:t xml:space="preserve"> k vybudování </w:t>
      </w:r>
      <w:r w:rsidR="00CD65C0">
        <w:rPr>
          <w:rFonts w:ascii="Arial" w:hAnsi="Arial" w:cs="Arial"/>
          <w:sz w:val="24"/>
          <w:szCs w:val="24"/>
        </w:rPr>
        <w:t>nové kanalizace a čističky</w:t>
      </w:r>
      <w:r w:rsidR="00ED4F1E">
        <w:rPr>
          <w:rFonts w:ascii="Arial" w:hAnsi="Arial" w:cs="Arial"/>
          <w:sz w:val="24"/>
          <w:szCs w:val="24"/>
        </w:rPr>
        <w:t xml:space="preserve"> v obci</w:t>
      </w:r>
      <w:r w:rsidR="00CD65C0">
        <w:rPr>
          <w:rFonts w:ascii="Arial" w:hAnsi="Arial" w:cs="Arial"/>
          <w:sz w:val="24"/>
          <w:szCs w:val="24"/>
        </w:rPr>
        <w:t xml:space="preserve">. Z tohoto důvodu zastupitelstvo ustoupilo od </w:t>
      </w:r>
      <w:proofErr w:type="gramStart"/>
      <w:r w:rsidR="00CD65C0">
        <w:rPr>
          <w:rFonts w:ascii="Arial" w:hAnsi="Arial" w:cs="Arial"/>
          <w:sz w:val="24"/>
          <w:szCs w:val="24"/>
        </w:rPr>
        <w:t>záměru</w:t>
      </w:r>
      <w:r w:rsidR="00ED4F1E">
        <w:rPr>
          <w:rFonts w:ascii="Arial" w:hAnsi="Arial" w:cs="Arial"/>
          <w:sz w:val="24"/>
          <w:szCs w:val="24"/>
        </w:rPr>
        <w:t xml:space="preserve"> </w:t>
      </w:r>
      <w:r w:rsidR="00CD65C0">
        <w:rPr>
          <w:rFonts w:ascii="Arial" w:hAnsi="Arial" w:cs="Arial"/>
          <w:sz w:val="24"/>
          <w:szCs w:val="24"/>
        </w:rPr>
        <w:t xml:space="preserve"> nákladné</w:t>
      </w:r>
      <w:proofErr w:type="gramEnd"/>
      <w:r w:rsidR="00CD65C0">
        <w:rPr>
          <w:rFonts w:ascii="Arial" w:hAnsi="Arial" w:cs="Arial"/>
          <w:sz w:val="24"/>
          <w:szCs w:val="24"/>
        </w:rPr>
        <w:t xml:space="preserve"> opravy místní komunikace -</w:t>
      </w:r>
      <w:r w:rsidR="00925393">
        <w:rPr>
          <w:rFonts w:ascii="Arial" w:hAnsi="Arial" w:cs="Arial"/>
          <w:sz w:val="24"/>
          <w:szCs w:val="24"/>
        </w:rPr>
        <w:t xml:space="preserve"> </w:t>
      </w:r>
      <w:r w:rsidR="00CD65C0">
        <w:rPr>
          <w:rFonts w:ascii="Arial" w:hAnsi="Arial" w:cs="Arial"/>
          <w:sz w:val="24"/>
          <w:szCs w:val="24"/>
        </w:rPr>
        <w:t>viz bod 2</w:t>
      </w:r>
      <w:r w:rsidR="00ED4F1E">
        <w:rPr>
          <w:rFonts w:ascii="Arial" w:hAnsi="Arial" w:cs="Arial"/>
          <w:sz w:val="24"/>
          <w:szCs w:val="24"/>
        </w:rPr>
        <w:t xml:space="preserve">, která by se položením </w:t>
      </w:r>
      <w:r w:rsidR="00925393">
        <w:rPr>
          <w:rFonts w:ascii="Arial" w:hAnsi="Arial" w:cs="Arial"/>
          <w:sz w:val="24"/>
          <w:szCs w:val="24"/>
        </w:rPr>
        <w:t xml:space="preserve">nové </w:t>
      </w:r>
      <w:r w:rsidR="00ED4F1E">
        <w:rPr>
          <w:rFonts w:ascii="Arial" w:hAnsi="Arial" w:cs="Arial"/>
          <w:sz w:val="24"/>
          <w:szCs w:val="24"/>
        </w:rPr>
        <w:t xml:space="preserve">kanalizace do čističky zničila. </w:t>
      </w:r>
      <w:r w:rsidR="00CD65C0">
        <w:rPr>
          <w:rFonts w:ascii="Arial" w:hAnsi="Arial" w:cs="Arial"/>
          <w:sz w:val="24"/>
          <w:szCs w:val="24"/>
        </w:rPr>
        <w:t xml:space="preserve"> Na vypracování dokumentace byl</w:t>
      </w:r>
      <w:r w:rsidR="00E467C2">
        <w:rPr>
          <w:rFonts w:ascii="Arial" w:hAnsi="Arial" w:cs="Arial"/>
          <w:sz w:val="24"/>
          <w:szCs w:val="24"/>
        </w:rPr>
        <w:t>a</w:t>
      </w:r>
      <w:r w:rsidR="00CD65C0">
        <w:rPr>
          <w:rFonts w:ascii="Arial" w:hAnsi="Arial" w:cs="Arial"/>
          <w:sz w:val="24"/>
          <w:szCs w:val="24"/>
        </w:rPr>
        <w:t xml:space="preserve"> </w:t>
      </w:r>
      <w:r w:rsidR="00ED4F1E">
        <w:rPr>
          <w:rFonts w:ascii="Arial" w:hAnsi="Arial" w:cs="Arial"/>
          <w:sz w:val="24"/>
          <w:szCs w:val="24"/>
        </w:rPr>
        <w:t>oslovena</w:t>
      </w:r>
      <w:r w:rsidR="00CD65C0">
        <w:rPr>
          <w:rFonts w:ascii="Arial" w:hAnsi="Arial" w:cs="Arial"/>
          <w:sz w:val="24"/>
          <w:szCs w:val="24"/>
        </w:rPr>
        <w:t xml:space="preserve"> firma IMC Velké Meziříčí, která bude vypracovávat anebo již vypracovala projekt</w:t>
      </w:r>
      <w:r w:rsidR="00E467C2">
        <w:rPr>
          <w:rFonts w:ascii="Arial" w:hAnsi="Arial" w:cs="Arial"/>
          <w:sz w:val="24"/>
          <w:szCs w:val="24"/>
        </w:rPr>
        <w:t>y</w:t>
      </w:r>
      <w:r w:rsidR="00CD65C0">
        <w:rPr>
          <w:rFonts w:ascii="Arial" w:hAnsi="Arial" w:cs="Arial"/>
          <w:sz w:val="24"/>
          <w:szCs w:val="24"/>
        </w:rPr>
        <w:t xml:space="preserve"> v okolních obcích. Obec má povolení k vypouštění odpadních vod do vod povrchových do roku 2022. Ze známého důvodu uzavření výpusti V4 musí majitel</w:t>
      </w:r>
      <w:r w:rsidR="00ED4F1E">
        <w:rPr>
          <w:rFonts w:ascii="Arial" w:hAnsi="Arial" w:cs="Arial"/>
          <w:sz w:val="24"/>
          <w:szCs w:val="24"/>
        </w:rPr>
        <w:t>é</w:t>
      </w:r>
      <w:r w:rsidR="00CD65C0">
        <w:rPr>
          <w:rFonts w:ascii="Arial" w:hAnsi="Arial" w:cs="Arial"/>
          <w:sz w:val="24"/>
          <w:szCs w:val="24"/>
        </w:rPr>
        <w:t xml:space="preserve"> 3 nemovitostí </w:t>
      </w:r>
      <w:r w:rsidR="00ED4F1E">
        <w:rPr>
          <w:rFonts w:ascii="Arial" w:hAnsi="Arial" w:cs="Arial"/>
          <w:sz w:val="24"/>
          <w:szCs w:val="24"/>
        </w:rPr>
        <w:t xml:space="preserve">na základě smlouvy s VAK vyvážet </w:t>
      </w:r>
      <w:r w:rsidR="00CD65C0">
        <w:rPr>
          <w:rFonts w:ascii="Arial" w:hAnsi="Arial" w:cs="Arial"/>
          <w:sz w:val="24"/>
          <w:szCs w:val="24"/>
        </w:rPr>
        <w:t>do čističky ve Velké Bíteši.</w:t>
      </w:r>
    </w:p>
    <w:p w:rsidR="00CD65C0" w:rsidRDefault="00CD65C0" w:rsidP="00CD65C0">
      <w:pPr>
        <w:pStyle w:val="Odstavecseseznamem"/>
        <w:rPr>
          <w:rFonts w:ascii="Arial" w:hAnsi="Arial" w:cs="Arial"/>
          <w:sz w:val="24"/>
          <w:szCs w:val="24"/>
        </w:rPr>
      </w:pPr>
    </w:p>
    <w:p w:rsidR="00CD65C0" w:rsidRDefault="00CD65C0" w:rsidP="00CD65C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schválilo žádost občanky o </w:t>
      </w:r>
      <w:r w:rsidR="004C450D">
        <w:rPr>
          <w:rFonts w:ascii="Arial" w:hAnsi="Arial" w:cs="Arial"/>
          <w:sz w:val="24"/>
          <w:szCs w:val="24"/>
        </w:rPr>
        <w:t xml:space="preserve">odstranění plotu na pozemcích </w:t>
      </w:r>
      <w:proofErr w:type="spellStart"/>
      <w:r w:rsidR="004C450D">
        <w:rPr>
          <w:rFonts w:ascii="Arial" w:hAnsi="Arial" w:cs="Arial"/>
          <w:sz w:val="24"/>
          <w:szCs w:val="24"/>
        </w:rPr>
        <w:t>p.č</w:t>
      </w:r>
      <w:proofErr w:type="spellEnd"/>
      <w:r w:rsidR="004C450D">
        <w:rPr>
          <w:rFonts w:ascii="Arial" w:hAnsi="Arial" w:cs="Arial"/>
          <w:sz w:val="24"/>
          <w:szCs w:val="24"/>
        </w:rPr>
        <w:t xml:space="preserve">. 46/2 a 48/1 a </w:t>
      </w:r>
      <w:r>
        <w:rPr>
          <w:rFonts w:ascii="Arial" w:hAnsi="Arial" w:cs="Arial"/>
          <w:sz w:val="24"/>
          <w:szCs w:val="24"/>
        </w:rPr>
        <w:t>vybudování pevného krytého stání pro automobily</w:t>
      </w:r>
      <w:r w:rsidR="004C450D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4C450D">
        <w:rPr>
          <w:rFonts w:ascii="Arial" w:hAnsi="Arial" w:cs="Arial"/>
          <w:sz w:val="24"/>
          <w:szCs w:val="24"/>
        </w:rPr>
        <w:t>poz</w:t>
      </w:r>
      <w:proofErr w:type="spellEnd"/>
      <w:r w:rsidR="004C450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C450D">
        <w:rPr>
          <w:rFonts w:ascii="Arial" w:hAnsi="Arial" w:cs="Arial"/>
          <w:sz w:val="24"/>
          <w:szCs w:val="24"/>
        </w:rPr>
        <w:t>p.č</w:t>
      </w:r>
      <w:proofErr w:type="spellEnd"/>
      <w:r w:rsidR="004C450D">
        <w:rPr>
          <w:rFonts w:ascii="Arial" w:hAnsi="Arial" w:cs="Arial"/>
          <w:sz w:val="24"/>
          <w:szCs w:val="24"/>
        </w:rPr>
        <w:t>. 46/2</w:t>
      </w:r>
      <w:r>
        <w:rPr>
          <w:rFonts w:ascii="Arial" w:hAnsi="Arial" w:cs="Arial"/>
          <w:sz w:val="24"/>
          <w:szCs w:val="24"/>
        </w:rPr>
        <w:t xml:space="preserve"> s možností vjezdu přes obecní pozemek. </w:t>
      </w:r>
    </w:p>
    <w:p w:rsidR="00CD65C0" w:rsidRDefault="0012375C" w:rsidP="00CD65C0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</w:t>
      </w:r>
      <w:r>
        <w:rPr>
          <w:rFonts w:ascii="Arial" w:hAnsi="Arial" w:cs="Arial"/>
          <w:sz w:val="24"/>
          <w:szCs w:val="24"/>
        </w:rPr>
        <w:t>pro – 7 zastupitelů, proti – nikdo, zdržel se – nikdo</w:t>
      </w:r>
    </w:p>
    <w:p w:rsidR="0012375C" w:rsidRDefault="0012375C" w:rsidP="00CD65C0">
      <w:pPr>
        <w:pStyle w:val="Odstavecseseznamem"/>
        <w:rPr>
          <w:rFonts w:ascii="Arial" w:hAnsi="Arial" w:cs="Arial"/>
          <w:sz w:val="24"/>
          <w:szCs w:val="24"/>
        </w:rPr>
      </w:pPr>
    </w:p>
    <w:p w:rsidR="0012375C" w:rsidRDefault="0012375C" w:rsidP="0012375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schválilo žádost o umístění distribučního zařízení E.ON – uložení kabelu NN na pozemku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942/1, který je v majetku obce pro odběrné místo na p. č. 559 a </w:t>
      </w:r>
      <w:r w:rsidR="00ED4F1E">
        <w:rPr>
          <w:rFonts w:ascii="Arial" w:hAnsi="Arial" w:cs="Arial"/>
          <w:sz w:val="24"/>
          <w:szCs w:val="24"/>
        </w:rPr>
        <w:t xml:space="preserve">uzavření </w:t>
      </w:r>
      <w:r>
        <w:rPr>
          <w:rFonts w:ascii="Arial" w:hAnsi="Arial" w:cs="Arial"/>
          <w:sz w:val="24"/>
          <w:szCs w:val="24"/>
        </w:rPr>
        <w:t>smlouv</w:t>
      </w:r>
      <w:r w:rsidR="00ED4F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o smlouvě budoucí o zřízení věcného břemene.</w:t>
      </w:r>
    </w:p>
    <w:p w:rsidR="0012375C" w:rsidRDefault="0012375C" w:rsidP="0012375C">
      <w:pPr>
        <w:pStyle w:val="Odstavecseseznamem"/>
        <w:rPr>
          <w:rFonts w:ascii="Arial" w:hAnsi="Arial" w:cs="Arial"/>
          <w:sz w:val="24"/>
          <w:szCs w:val="24"/>
        </w:rPr>
      </w:pPr>
      <w:r w:rsidRPr="0012375C"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ED4F1E" w:rsidRDefault="00ED4F1E" w:rsidP="0012375C">
      <w:pPr>
        <w:pStyle w:val="Odstavecseseznamem"/>
        <w:rPr>
          <w:rFonts w:ascii="Arial" w:hAnsi="Arial" w:cs="Arial"/>
          <w:sz w:val="24"/>
          <w:szCs w:val="24"/>
        </w:rPr>
      </w:pPr>
    </w:p>
    <w:p w:rsidR="00ED4F1E" w:rsidRDefault="00ED4F1E" w:rsidP="00ED4F1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schválilo</w:t>
      </w:r>
      <w:r w:rsidR="000B14C6">
        <w:rPr>
          <w:rFonts w:ascii="Arial" w:hAnsi="Arial" w:cs="Arial"/>
          <w:sz w:val="24"/>
          <w:szCs w:val="24"/>
        </w:rPr>
        <w:t xml:space="preserve"> na rok </w:t>
      </w:r>
      <w:proofErr w:type="gramStart"/>
      <w:r w:rsidR="000B14C6">
        <w:rPr>
          <w:rFonts w:ascii="Arial" w:hAnsi="Arial" w:cs="Arial"/>
          <w:sz w:val="24"/>
          <w:szCs w:val="24"/>
        </w:rPr>
        <w:t xml:space="preserve">2019 </w:t>
      </w:r>
      <w:r>
        <w:rPr>
          <w:rFonts w:ascii="Arial" w:hAnsi="Arial" w:cs="Arial"/>
          <w:sz w:val="24"/>
          <w:szCs w:val="24"/>
        </w:rPr>
        <w:t xml:space="preserve"> zvýšení</w:t>
      </w:r>
      <w:proofErr w:type="gramEnd"/>
      <w:r>
        <w:rPr>
          <w:rFonts w:ascii="Arial" w:hAnsi="Arial" w:cs="Arial"/>
          <w:sz w:val="24"/>
          <w:szCs w:val="24"/>
        </w:rPr>
        <w:t xml:space="preserve"> poplatků za odvoz  odpad</w:t>
      </w:r>
      <w:r w:rsidR="00E467C2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o 50 korun na částku 500,-- Kč na jednu osobu přihlášenou k trvalému pobytu </w:t>
      </w:r>
      <w:r w:rsidR="000B14C6">
        <w:rPr>
          <w:rFonts w:ascii="Arial" w:hAnsi="Arial" w:cs="Arial"/>
          <w:sz w:val="24"/>
          <w:szCs w:val="24"/>
        </w:rPr>
        <w:t>a 500 Kč za rekreační objekt .</w:t>
      </w:r>
    </w:p>
    <w:p w:rsidR="000B14C6" w:rsidRDefault="000B14C6" w:rsidP="000B14C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0B14C6" w:rsidRDefault="000B14C6" w:rsidP="000B14C6">
      <w:pPr>
        <w:pStyle w:val="Odstavecseseznamem"/>
        <w:rPr>
          <w:rFonts w:ascii="Arial" w:hAnsi="Arial" w:cs="Arial"/>
          <w:sz w:val="24"/>
          <w:szCs w:val="24"/>
        </w:rPr>
      </w:pPr>
    </w:p>
    <w:p w:rsidR="000B14C6" w:rsidRDefault="000B14C6" w:rsidP="000B14C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Různé. Starostka požádala Úřad práce ve Žďáře nad </w:t>
      </w:r>
      <w:proofErr w:type="spellStart"/>
      <w:r>
        <w:rPr>
          <w:rFonts w:ascii="Arial" w:hAnsi="Arial" w:cs="Arial"/>
          <w:sz w:val="24"/>
          <w:szCs w:val="24"/>
        </w:rPr>
        <w:t>Sáz</w:t>
      </w:r>
      <w:proofErr w:type="spellEnd"/>
      <w:r>
        <w:rPr>
          <w:rFonts w:ascii="Arial" w:hAnsi="Arial" w:cs="Arial"/>
          <w:sz w:val="24"/>
          <w:szCs w:val="24"/>
        </w:rPr>
        <w:t>. o schválení 1 pracovníka na VPP, který bude splňovat kritéria daná úřadem práce. V </w:t>
      </w:r>
      <w:proofErr w:type="gramStart"/>
      <w:r>
        <w:rPr>
          <w:rFonts w:ascii="Arial" w:hAnsi="Arial" w:cs="Arial"/>
          <w:sz w:val="24"/>
          <w:szCs w:val="24"/>
        </w:rPr>
        <w:t>obecním  lese</w:t>
      </w:r>
      <w:proofErr w:type="gramEnd"/>
      <w:r>
        <w:rPr>
          <w:rFonts w:ascii="Arial" w:hAnsi="Arial" w:cs="Arial"/>
          <w:sz w:val="24"/>
          <w:szCs w:val="24"/>
        </w:rPr>
        <w:t xml:space="preserve"> pokračuje těžba dřevin napadených kůrovcem. Občané, kteří mají zájem o </w:t>
      </w:r>
      <w:proofErr w:type="spellStart"/>
      <w:r>
        <w:rPr>
          <w:rFonts w:ascii="Arial" w:hAnsi="Arial" w:cs="Arial"/>
          <w:sz w:val="24"/>
          <w:szCs w:val="24"/>
        </w:rPr>
        <w:t>samozpracování</w:t>
      </w:r>
      <w:proofErr w:type="spellEnd"/>
      <w:r>
        <w:rPr>
          <w:rFonts w:ascii="Arial" w:hAnsi="Arial" w:cs="Arial"/>
          <w:sz w:val="24"/>
          <w:szCs w:val="24"/>
        </w:rPr>
        <w:t xml:space="preserve"> a vlastní odvoz</w:t>
      </w:r>
      <w:r w:rsidR="00E467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mohou hlásit </w:t>
      </w:r>
      <w:r w:rsidR="00E467C2">
        <w:rPr>
          <w:rFonts w:ascii="Arial" w:hAnsi="Arial" w:cs="Arial"/>
          <w:sz w:val="24"/>
          <w:szCs w:val="24"/>
        </w:rPr>
        <w:t>na obecním úřadě.</w:t>
      </w:r>
      <w:r w:rsidR="002B1F01">
        <w:rPr>
          <w:rFonts w:ascii="Arial" w:hAnsi="Arial" w:cs="Arial"/>
          <w:sz w:val="24"/>
          <w:szCs w:val="24"/>
        </w:rPr>
        <w:t xml:space="preserve"> Pokračuje vyřizování žádosti o zřízení příčných prahů přes obecní komunikaci. V současné době zpracovává odbor dopravy </w:t>
      </w:r>
      <w:proofErr w:type="spellStart"/>
      <w:r w:rsidR="002B1F01">
        <w:rPr>
          <w:rFonts w:ascii="Arial" w:hAnsi="Arial" w:cs="Arial"/>
          <w:sz w:val="24"/>
          <w:szCs w:val="24"/>
        </w:rPr>
        <w:t>MěÚ</w:t>
      </w:r>
      <w:proofErr w:type="spellEnd"/>
      <w:r w:rsidR="002B1F01">
        <w:rPr>
          <w:rFonts w:ascii="Arial" w:hAnsi="Arial" w:cs="Arial"/>
          <w:sz w:val="24"/>
          <w:szCs w:val="24"/>
        </w:rPr>
        <w:t xml:space="preserve"> Velké Meziříčí.</w:t>
      </w:r>
      <w:bookmarkStart w:id="0" w:name="_GoBack"/>
      <w:bookmarkEnd w:id="0"/>
    </w:p>
    <w:p w:rsidR="000B14C6" w:rsidRDefault="000B14C6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1 - Zastupitelstvo schvaluje navržený program, zapisovatelku a ověřovatele zápisu.</w:t>
      </w:r>
    </w:p>
    <w:p w:rsidR="000B14C6" w:rsidRDefault="000B14C6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– Zastupitelstvo schvaluje opravu části místní komunikace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9471/1 asfaltovým recyklátem a zřízení jednoho sloupu veřejného osvětlení</w:t>
      </w:r>
      <w:r w:rsidR="004C450D">
        <w:rPr>
          <w:rFonts w:ascii="Arial" w:hAnsi="Arial" w:cs="Arial"/>
          <w:sz w:val="24"/>
          <w:szCs w:val="24"/>
        </w:rPr>
        <w:t>.</w:t>
      </w:r>
    </w:p>
    <w:p w:rsidR="004C450D" w:rsidRDefault="004C450D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žádost občanky o stavební úpravy a vybudování stání na vlastním pozemku před domem s možností vjezdu přes obecní pozemek.</w:t>
      </w:r>
    </w:p>
    <w:p w:rsidR="004C450D" w:rsidRDefault="004C450D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4 – Zastupitelstvo schvaluje žádost o umístění distribučního zařízení E.ON na pozemku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942/1 a uzavření smlouvy o smlouvě budoucí o zřízení věcného břemene. </w:t>
      </w:r>
    </w:p>
    <w:p w:rsidR="00AF32BA" w:rsidRDefault="00AF32BA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</w:t>
      </w:r>
      <w:proofErr w:type="gramStart"/>
      <w:r>
        <w:rPr>
          <w:rFonts w:ascii="Arial" w:hAnsi="Arial" w:cs="Arial"/>
          <w:sz w:val="24"/>
          <w:szCs w:val="24"/>
        </w:rPr>
        <w:t>5  Zastupitelstvo</w:t>
      </w:r>
      <w:proofErr w:type="gramEnd"/>
      <w:r>
        <w:rPr>
          <w:rFonts w:ascii="Arial" w:hAnsi="Arial" w:cs="Arial"/>
          <w:sz w:val="24"/>
          <w:szCs w:val="24"/>
        </w:rPr>
        <w:t xml:space="preserve"> schvaluje výši poplatku za odvoz komunálního odpadu na částku Kč 500,-- na osobu trvale přihlášenou v obci a Kč 500,-- za rekreační objekt.</w:t>
      </w:r>
    </w:p>
    <w:p w:rsidR="0038383E" w:rsidRDefault="0038383E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>, dne 7. 2. 2019</w:t>
      </w:r>
    </w:p>
    <w:p w:rsidR="0038383E" w:rsidRDefault="0038383E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Tomáš Vojtěch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8383E" w:rsidRDefault="0038383E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Pavla Tvarůžková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8383E" w:rsidRDefault="0038383E" w:rsidP="000B14C6">
      <w:pPr>
        <w:rPr>
          <w:rFonts w:ascii="Arial" w:hAnsi="Arial" w:cs="Arial"/>
          <w:sz w:val="24"/>
          <w:szCs w:val="24"/>
        </w:rPr>
      </w:pPr>
    </w:p>
    <w:p w:rsidR="0038383E" w:rsidRPr="000B14C6" w:rsidRDefault="0038383E" w:rsidP="000B1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Starostka: 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B14C6" w:rsidRPr="0012375C" w:rsidRDefault="000B14C6" w:rsidP="000B14C6">
      <w:pPr>
        <w:pStyle w:val="Odstavecseseznamem"/>
        <w:rPr>
          <w:rFonts w:ascii="Arial" w:hAnsi="Arial" w:cs="Arial"/>
          <w:sz w:val="24"/>
          <w:szCs w:val="24"/>
        </w:rPr>
      </w:pPr>
    </w:p>
    <w:p w:rsidR="0012375C" w:rsidRPr="00CD65C0" w:rsidRDefault="0012375C" w:rsidP="0012375C">
      <w:pPr>
        <w:pStyle w:val="Odstavecseseznamem"/>
        <w:rPr>
          <w:rFonts w:ascii="Arial" w:hAnsi="Arial" w:cs="Arial"/>
          <w:sz w:val="24"/>
          <w:szCs w:val="24"/>
        </w:rPr>
      </w:pPr>
    </w:p>
    <w:p w:rsidR="00CD65C0" w:rsidRPr="0038383E" w:rsidRDefault="0038383E" w:rsidP="00383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 7. 2. 2019</w:t>
      </w: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BF2"/>
    <w:multiLevelType w:val="hybridMultilevel"/>
    <w:tmpl w:val="5936F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B14C6"/>
    <w:rsid w:val="0012375C"/>
    <w:rsid w:val="002B1F01"/>
    <w:rsid w:val="00306BB2"/>
    <w:rsid w:val="0038383E"/>
    <w:rsid w:val="003B30D3"/>
    <w:rsid w:val="004C450D"/>
    <w:rsid w:val="006977D2"/>
    <w:rsid w:val="006E246C"/>
    <w:rsid w:val="00925393"/>
    <w:rsid w:val="00AD584F"/>
    <w:rsid w:val="00AF32BA"/>
    <w:rsid w:val="00B515D9"/>
    <w:rsid w:val="00CD65C0"/>
    <w:rsid w:val="00E467C2"/>
    <w:rsid w:val="00E84135"/>
    <w:rsid w:val="00ED4F1E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9944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2019-02-08T18:18:00Z</cp:lastPrinted>
  <dcterms:created xsi:type="dcterms:W3CDTF">2019-02-08T16:54:00Z</dcterms:created>
  <dcterms:modified xsi:type="dcterms:W3CDTF">2019-02-08T18:21:00Z</dcterms:modified>
</cp:coreProperties>
</file>