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B01F7" w:rsidRDefault="00FB01F7" w:rsidP="00FB01F7">
      <w:pPr>
        <w:jc w:val="center"/>
        <w:rPr>
          <w:b/>
          <w:sz w:val="40"/>
          <w:szCs w:val="40"/>
        </w:rPr>
      </w:pPr>
      <w:r w:rsidRPr="00FB01F7">
        <w:rPr>
          <w:b/>
          <w:sz w:val="40"/>
          <w:szCs w:val="40"/>
        </w:rPr>
        <w:t>POZVÁNKA</w:t>
      </w:r>
    </w:p>
    <w:p w:rsidR="00FB01F7" w:rsidRPr="007669CA" w:rsidRDefault="00FB01F7" w:rsidP="007669CA">
      <w:pPr>
        <w:jc w:val="both"/>
        <w:rPr>
          <w:b/>
          <w:sz w:val="28"/>
          <w:szCs w:val="28"/>
        </w:rPr>
      </w:pPr>
      <w:r w:rsidRPr="007669CA">
        <w:rPr>
          <w:b/>
          <w:sz w:val="28"/>
          <w:szCs w:val="28"/>
        </w:rPr>
        <w:t>NA ZASEDÁNÍ ZASTUPITELSTVBA OBCE NOVÁ VES DNE 15. 12. 2018</w:t>
      </w:r>
    </w:p>
    <w:p w:rsidR="00FB01F7" w:rsidRDefault="00FB01F7"/>
    <w:p w:rsidR="00FB01F7" w:rsidRPr="007669CA" w:rsidRDefault="00FB01F7">
      <w:pPr>
        <w:rPr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:rsid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:rsidR="007669CA" w:rsidRPr="007669CA" w:rsidRDefault="007669CA" w:rsidP="007669CA">
      <w:pPr>
        <w:pStyle w:val="Odstavecseseznamem"/>
        <w:rPr>
          <w:sz w:val="28"/>
          <w:szCs w:val="28"/>
        </w:rPr>
      </w:pPr>
    </w:p>
    <w:p w:rsidR="007669CA" w:rsidRP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Rozpočet na rok 201</w:t>
      </w:r>
      <w:r w:rsidR="007669CA">
        <w:rPr>
          <w:sz w:val="28"/>
          <w:szCs w:val="28"/>
        </w:rPr>
        <w:t>9</w:t>
      </w:r>
    </w:p>
    <w:p w:rsid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Inventarizace, inventarizační komis</w:t>
      </w:r>
      <w:r w:rsidR="007669CA">
        <w:rPr>
          <w:sz w:val="28"/>
          <w:szCs w:val="28"/>
        </w:rPr>
        <w:t>e</w:t>
      </w:r>
    </w:p>
    <w:p w:rsidR="007669CA" w:rsidRPr="007669CA" w:rsidRDefault="007669CA" w:rsidP="007669CA">
      <w:pPr>
        <w:pStyle w:val="Odstavecseseznamem"/>
        <w:rPr>
          <w:sz w:val="28"/>
          <w:szCs w:val="28"/>
        </w:rPr>
      </w:pPr>
    </w:p>
    <w:p w:rsidR="007669CA" w:rsidRDefault="00FB01F7" w:rsidP="009E3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Investice v roce 2019</w:t>
      </w:r>
    </w:p>
    <w:p w:rsidR="009E373E" w:rsidRPr="009E373E" w:rsidRDefault="009E373E" w:rsidP="009E373E">
      <w:pPr>
        <w:pStyle w:val="Odstavecseseznamem"/>
        <w:rPr>
          <w:sz w:val="28"/>
          <w:szCs w:val="28"/>
        </w:rPr>
      </w:pPr>
      <w:bookmarkStart w:id="0" w:name="_GoBack"/>
      <w:bookmarkEnd w:id="0"/>
    </w:p>
    <w:p w:rsidR="00FB01F7" w:rsidRDefault="00FB01F7" w:rsidP="00FB01F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Různé – diskuse</w:t>
      </w:r>
    </w:p>
    <w:p w:rsidR="007669CA" w:rsidRPr="007669CA" w:rsidRDefault="007669CA" w:rsidP="007669CA">
      <w:pPr>
        <w:pStyle w:val="Odstavecseseznamem"/>
        <w:rPr>
          <w:sz w:val="28"/>
          <w:szCs w:val="28"/>
        </w:rPr>
      </w:pPr>
    </w:p>
    <w:p w:rsidR="00FB01F7" w:rsidRPr="007669CA" w:rsidRDefault="00FB01F7" w:rsidP="00FB01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69CA">
        <w:rPr>
          <w:sz w:val="28"/>
          <w:szCs w:val="28"/>
        </w:rPr>
        <w:t xml:space="preserve">Rozpočtová opatření </w:t>
      </w:r>
    </w:p>
    <w:p w:rsidR="00FB01F7" w:rsidRPr="007669CA" w:rsidRDefault="00FB01F7" w:rsidP="00FB01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69CA">
        <w:rPr>
          <w:sz w:val="28"/>
          <w:szCs w:val="28"/>
        </w:rPr>
        <w:t>Žádost o finanční dar pro Centrum pro zdravotně postižené</w:t>
      </w:r>
    </w:p>
    <w:p w:rsidR="00FB01F7" w:rsidRPr="007669CA" w:rsidRDefault="00FB01F7" w:rsidP="00FB01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69CA">
        <w:rPr>
          <w:sz w:val="28"/>
          <w:szCs w:val="28"/>
        </w:rPr>
        <w:t>Vyhodnocení vánočního večírku</w:t>
      </w:r>
    </w:p>
    <w:p w:rsidR="00FB01F7" w:rsidRDefault="00FB01F7" w:rsidP="00FB01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669CA">
        <w:rPr>
          <w:sz w:val="28"/>
          <w:szCs w:val="28"/>
        </w:rPr>
        <w:t xml:space="preserve">Pořízení nové úřední desky </w:t>
      </w:r>
      <w:proofErr w:type="gramStart"/>
      <w:r w:rsidRPr="007669CA">
        <w:rPr>
          <w:sz w:val="28"/>
          <w:szCs w:val="28"/>
        </w:rPr>
        <w:t>a  chlazení</w:t>
      </w:r>
      <w:proofErr w:type="gramEnd"/>
    </w:p>
    <w:p w:rsidR="007669CA" w:rsidRDefault="007669CA" w:rsidP="00FB01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Odpady v roce 2019</w:t>
      </w:r>
    </w:p>
    <w:p w:rsidR="000D66F8" w:rsidRPr="007669CA" w:rsidRDefault="000D66F8" w:rsidP="00FB01F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Vyřazení majetku </w:t>
      </w:r>
      <w:r w:rsidR="00D322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2213">
        <w:rPr>
          <w:sz w:val="28"/>
          <w:szCs w:val="28"/>
        </w:rPr>
        <w:t>záclony v KD, litinová kamna v KD, starý územní plán</w:t>
      </w:r>
    </w:p>
    <w:p w:rsidR="00FB01F7" w:rsidRPr="007669CA" w:rsidRDefault="00FB01F7">
      <w:pPr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9E373E" w:rsidRDefault="00DE5EF4">
      <w:pPr>
        <w:rPr>
          <w:sz w:val="24"/>
          <w:szCs w:val="24"/>
        </w:rPr>
      </w:pPr>
      <w:r w:rsidRPr="009E373E">
        <w:rPr>
          <w:sz w:val="24"/>
          <w:szCs w:val="24"/>
        </w:rPr>
        <w:t>Vyvěšeno: 6.12.2018</w:t>
      </w:r>
    </w:p>
    <w:sectPr w:rsidR="00FB01F7" w:rsidRPr="009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6E246C"/>
    <w:rsid w:val="007669CA"/>
    <w:rsid w:val="009E373E"/>
    <w:rsid w:val="00B515D9"/>
    <w:rsid w:val="00D32213"/>
    <w:rsid w:val="00DE5EF4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1F7C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2018-12-17T18:11:00Z</cp:lastPrinted>
  <dcterms:created xsi:type="dcterms:W3CDTF">2018-12-15T17:08:00Z</dcterms:created>
  <dcterms:modified xsi:type="dcterms:W3CDTF">2018-12-17T18:11:00Z</dcterms:modified>
</cp:coreProperties>
</file>